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037C" w14:textId="38DA5F51" w:rsidR="00471F75" w:rsidRPr="00671778" w:rsidRDefault="0022379A" w:rsidP="00191868">
      <w:pPr>
        <w:spacing w:after="0" w:line="240" w:lineRule="auto"/>
        <w:jc w:val="center"/>
        <w:rPr>
          <w:rFonts w:ascii="Arial" w:hAnsi="Arial" w:cs="Arial"/>
          <w:b/>
          <w:bCs/>
          <w:color w:val="FF0000"/>
          <w:sz w:val="24"/>
          <w:szCs w:val="24"/>
        </w:rPr>
      </w:pPr>
      <w:r w:rsidRPr="00671778">
        <w:rPr>
          <w:rFonts w:ascii="Arial" w:hAnsi="Arial" w:cs="Arial"/>
          <w:b/>
          <w:bCs/>
          <w:sz w:val="24"/>
          <w:szCs w:val="24"/>
        </w:rPr>
        <w:t xml:space="preserve">Minutes of a </w:t>
      </w:r>
      <w:r w:rsidR="00BA19A7">
        <w:rPr>
          <w:rFonts w:ascii="Arial" w:hAnsi="Arial" w:cs="Arial"/>
          <w:b/>
          <w:bCs/>
          <w:sz w:val="24"/>
          <w:szCs w:val="24"/>
        </w:rPr>
        <w:t>Trust Board</w:t>
      </w:r>
      <w:r w:rsidRPr="00671778">
        <w:rPr>
          <w:rFonts w:ascii="Arial" w:hAnsi="Arial" w:cs="Arial"/>
          <w:b/>
          <w:bCs/>
          <w:sz w:val="24"/>
          <w:szCs w:val="24"/>
        </w:rPr>
        <w:t xml:space="preserve"> </w:t>
      </w:r>
      <w:r w:rsidRPr="00E246CC">
        <w:rPr>
          <w:rFonts w:ascii="Arial" w:hAnsi="Arial" w:cs="Arial"/>
          <w:b/>
          <w:bCs/>
          <w:sz w:val="24"/>
          <w:szCs w:val="24"/>
        </w:rPr>
        <w:t xml:space="preserve">meeting of </w:t>
      </w:r>
      <w:r w:rsidR="00E246CC" w:rsidRPr="00E246CC">
        <w:rPr>
          <w:rFonts w:ascii="Arial" w:hAnsi="Arial" w:cs="Arial"/>
          <w:b/>
          <w:bCs/>
          <w:sz w:val="24"/>
          <w:szCs w:val="24"/>
        </w:rPr>
        <w:t>Lord Lawson of Beamish Academy</w:t>
      </w:r>
      <w:r w:rsidRPr="00E246CC">
        <w:rPr>
          <w:rFonts w:ascii="Arial" w:hAnsi="Arial" w:cs="Arial"/>
          <w:b/>
          <w:bCs/>
          <w:sz w:val="24"/>
          <w:szCs w:val="24"/>
        </w:rPr>
        <w:t xml:space="preserve"> on </w:t>
      </w:r>
      <w:r w:rsidR="00E246CC" w:rsidRPr="00E246CC">
        <w:rPr>
          <w:rFonts w:ascii="Arial" w:hAnsi="Arial" w:cs="Arial"/>
          <w:b/>
          <w:bCs/>
          <w:sz w:val="24"/>
          <w:szCs w:val="24"/>
        </w:rPr>
        <w:t>Wednesday, 20 September 2023</w:t>
      </w:r>
      <w:r w:rsidR="0091558C" w:rsidRPr="00E246CC">
        <w:rPr>
          <w:rFonts w:ascii="Arial" w:hAnsi="Arial" w:cs="Arial"/>
          <w:b/>
          <w:bCs/>
          <w:sz w:val="24"/>
          <w:szCs w:val="24"/>
        </w:rPr>
        <w:t xml:space="preserve"> </w:t>
      </w:r>
      <w:r w:rsidRPr="00E246CC">
        <w:rPr>
          <w:rFonts w:ascii="Arial" w:hAnsi="Arial" w:cs="Arial"/>
          <w:b/>
          <w:bCs/>
          <w:sz w:val="24"/>
          <w:szCs w:val="24"/>
        </w:rPr>
        <w:t xml:space="preserve">at </w:t>
      </w:r>
      <w:r w:rsidR="00E246CC" w:rsidRPr="00E246CC">
        <w:rPr>
          <w:rFonts w:ascii="Arial" w:hAnsi="Arial" w:cs="Arial"/>
          <w:b/>
          <w:bCs/>
          <w:sz w:val="24"/>
          <w:szCs w:val="24"/>
        </w:rPr>
        <w:t>5.30pm</w:t>
      </w:r>
    </w:p>
    <w:p w14:paraId="116DA43C" w14:textId="77777777" w:rsidR="0022379A" w:rsidRPr="00671778" w:rsidRDefault="0022379A" w:rsidP="00191868">
      <w:pPr>
        <w:spacing w:after="0" w:line="240" w:lineRule="auto"/>
        <w:jc w:val="both"/>
        <w:rPr>
          <w:rFonts w:ascii="Arial" w:hAnsi="Arial" w:cs="Arial"/>
          <w:b/>
          <w:bCs/>
          <w:color w:val="FF0000"/>
          <w:sz w:val="24"/>
          <w:szCs w:val="24"/>
          <w:u w:val="single"/>
        </w:rPr>
      </w:pPr>
    </w:p>
    <w:p w14:paraId="460DF8D4" w14:textId="293375FF" w:rsidR="00E246CC" w:rsidRPr="00E246CC" w:rsidRDefault="00E246CC" w:rsidP="00191868">
      <w:pPr>
        <w:spacing w:after="0" w:line="240" w:lineRule="auto"/>
        <w:ind w:left="2160" w:hanging="2160"/>
        <w:jc w:val="both"/>
        <w:rPr>
          <w:rFonts w:ascii="Arial" w:hAnsi="Arial" w:cs="Arial"/>
          <w:sz w:val="24"/>
          <w:szCs w:val="24"/>
        </w:rPr>
      </w:pPr>
      <w:r w:rsidRPr="00E246CC">
        <w:rPr>
          <w:rFonts w:ascii="Arial" w:hAnsi="Arial" w:cs="Arial"/>
          <w:sz w:val="24"/>
          <w:szCs w:val="24"/>
        </w:rPr>
        <w:t>Trustees Present:</w:t>
      </w:r>
      <w:r w:rsidRPr="00E246CC">
        <w:rPr>
          <w:rFonts w:ascii="Arial" w:hAnsi="Arial" w:cs="Arial"/>
          <w:sz w:val="24"/>
          <w:szCs w:val="24"/>
        </w:rPr>
        <w:tab/>
        <w:t>Guy Currey (Chair), Andrew Fowler (Principal), Katie Barron, Donna Bell, Claire Gibson, Dr Jane Halpin, Laura Jobling, Alison Logan, Chris Smith, Kevin Thompson</w:t>
      </w:r>
    </w:p>
    <w:p w14:paraId="210FA852" w14:textId="77777777" w:rsidR="00E246CC" w:rsidRPr="00E246CC" w:rsidRDefault="00E246CC" w:rsidP="00191868">
      <w:pPr>
        <w:spacing w:after="0" w:line="240" w:lineRule="auto"/>
        <w:ind w:left="2160" w:hanging="2160"/>
        <w:jc w:val="both"/>
        <w:rPr>
          <w:rFonts w:ascii="Arial" w:hAnsi="Arial" w:cs="Arial"/>
          <w:sz w:val="24"/>
          <w:szCs w:val="24"/>
        </w:rPr>
      </w:pPr>
    </w:p>
    <w:p w14:paraId="206783C0" w14:textId="20B58B18" w:rsidR="00FF39D5" w:rsidRPr="00A31157" w:rsidRDefault="00E246CC" w:rsidP="00FF39D5">
      <w:pPr>
        <w:spacing w:after="0" w:line="240" w:lineRule="auto"/>
        <w:ind w:left="2160" w:hanging="2160"/>
        <w:jc w:val="both"/>
        <w:rPr>
          <w:rFonts w:ascii="Arial" w:hAnsi="Arial" w:cs="Arial"/>
          <w:sz w:val="24"/>
          <w:szCs w:val="24"/>
        </w:rPr>
      </w:pPr>
      <w:r w:rsidRPr="00E246CC">
        <w:rPr>
          <w:rFonts w:ascii="Arial" w:hAnsi="Arial" w:cs="Arial"/>
          <w:sz w:val="24"/>
          <w:szCs w:val="24"/>
        </w:rPr>
        <w:t>Others Present:</w:t>
      </w:r>
      <w:r w:rsidRPr="00E246CC">
        <w:rPr>
          <w:rFonts w:ascii="Arial" w:hAnsi="Arial" w:cs="Arial"/>
          <w:sz w:val="24"/>
          <w:szCs w:val="24"/>
        </w:rPr>
        <w:tab/>
        <w:t xml:space="preserve">Heather McClean (Associate Member), James Pedlingham (Observer – </w:t>
      </w:r>
      <w:r w:rsidR="00F46CF6">
        <w:rPr>
          <w:rFonts w:ascii="Arial" w:hAnsi="Arial" w:cs="Arial"/>
          <w:sz w:val="24"/>
          <w:szCs w:val="24"/>
        </w:rPr>
        <w:t>Business Manager</w:t>
      </w:r>
      <w:r w:rsidRPr="00E246CC">
        <w:rPr>
          <w:rFonts w:ascii="Arial" w:hAnsi="Arial" w:cs="Arial"/>
          <w:sz w:val="24"/>
          <w:szCs w:val="24"/>
        </w:rPr>
        <w:t>)</w:t>
      </w:r>
      <w:r>
        <w:rPr>
          <w:rFonts w:ascii="Arial" w:hAnsi="Arial" w:cs="Arial"/>
          <w:sz w:val="24"/>
          <w:szCs w:val="24"/>
        </w:rPr>
        <w:t xml:space="preserve">, Dave </w:t>
      </w:r>
      <w:r w:rsidR="00A715B9">
        <w:rPr>
          <w:rFonts w:ascii="Arial" w:hAnsi="Arial" w:cs="Arial"/>
          <w:sz w:val="24"/>
          <w:szCs w:val="24"/>
        </w:rPr>
        <w:t>Cave</w:t>
      </w:r>
      <w:r w:rsidR="00FA4E26">
        <w:rPr>
          <w:rFonts w:ascii="Arial" w:hAnsi="Arial" w:cs="Arial"/>
          <w:sz w:val="24"/>
          <w:szCs w:val="24"/>
        </w:rPr>
        <w:t xml:space="preserve"> (Guest – Assistant Principal)</w:t>
      </w:r>
    </w:p>
    <w:p w14:paraId="5DF1AA77" w14:textId="77777777" w:rsidR="0022379A" w:rsidRPr="00671778" w:rsidRDefault="0022379A" w:rsidP="00191868">
      <w:pPr>
        <w:spacing w:after="0" w:line="240" w:lineRule="auto"/>
        <w:ind w:left="2160" w:hanging="2160"/>
        <w:jc w:val="both"/>
        <w:rPr>
          <w:rFonts w:ascii="Arial" w:hAnsi="Arial" w:cs="Arial"/>
          <w:color w:val="FF0000"/>
          <w:sz w:val="24"/>
          <w:szCs w:val="24"/>
        </w:rPr>
      </w:pPr>
    </w:p>
    <w:p w14:paraId="1B257545" w14:textId="3D87BDDD" w:rsidR="0022379A" w:rsidRPr="00671778" w:rsidRDefault="003A65F6" w:rsidP="00191868">
      <w:pPr>
        <w:spacing w:after="0" w:line="240" w:lineRule="auto"/>
        <w:ind w:left="2160" w:hanging="2160"/>
        <w:jc w:val="both"/>
        <w:rPr>
          <w:rFonts w:ascii="Arial" w:hAnsi="Arial" w:cs="Arial"/>
          <w:sz w:val="24"/>
          <w:szCs w:val="24"/>
        </w:rPr>
      </w:pPr>
      <w:r>
        <w:rPr>
          <w:rFonts w:ascii="Arial" w:hAnsi="Arial" w:cs="Arial"/>
          <w:sz w:val="24"/>
          <w:szCs w:val="24"/>
        </w:rPr>
        <w:t>Governance Professional</w:t>
      </w:r>
      <w:r w:rsidR="0022379A" w:rsidRPr="00671778">
        <w:rPr>
          <w:rFonts w:ascii="Arial" w:hAnsi="Arial" w:cs="Arial"/>
          <w:sz w:val="24"/>
          <w:szCs w:val="24"/>
        </w:rPr>
        <w:t>:</w:t>
      </w:r>
      <w:r w:rsidR="0022379A" w:rsidRPr="00671778">
        <w:rPr>
          <w:rFonts w:ascii="Arial" w:hAnsi="Arial" w:cs="Arial"/>
          <w:sz w:val="24"/>
          <w:szCs w:val="24"/>
        </w:rPr>
        <w:tab/>
      </w:r>
      <w:r w:rsidR="006B3B3C" w:rsidRPr="00671778">
        <w:rPr>
          <w:rFonts w:ascii="Arial" w:hAnsi="Arial" w:cs="Arial"/>
          <w:sz w:val="24"/>
          <w:szCs w:val="24"/>
        </w:rPr>
        <w:t>Kim Ashford</w:t>
      </w:r>
    </w:p>
    <w:p w14:paraId="071089F9" w14:textId="77777777" w:rsidR="0022379A" w:rsidRPr="00671778" w:rsidRDefault="0022379A" w:rsidP="00191868">
      <w:pPr>
        <w:spacing w:after="0" w:line="240" w:lineRule="auto"/>
        <w:ind w:left="2160" w:hanging="2160"/>
        <w:jc w:val="both"/>
        <w:rPr>
          <w:rFonts w:ascii="Arial" w:hAnsi="Arial" w:cs="Arial"/>
          <w:color w:val="FF0000"/>
          <w:sz w:val="24"/>
          <w:szCs w:val="24"/>
        </w:rPr>
      </w:pPr>
    </w:p>
    <w:p w14:paraId="2089C7E3" w14:textId="77777777" w:rsidR="0022379A" w:rsidRPr="00671778" w:rsidRDefault="0022379A" w:rsidP="00191868">
      <w:pPr>
        <w:spacing w:after="0" w:line="240" w:lineRule="auto"/>
        <w:ind w:left="2160" w:hanging="2160"/>
        <w:jc w:val="both"/>
        <w:rPr>
          <w:rFonts w:ascii="Arial" w:hAnsi="Arial" w:cs="Arial"/>
          <w:color w:val="FF0000"/>
          <w:sz w:val="24"/>
          <w:szCs w:val="24"/>
        </w:rPr>
      </w:pPr>
    </w:p>
    <w:p w14:paraId="60C60C4E" w14:textId="3171688B" w:rsidR="0022379A" w:rsidRPr="00671778" w:rsidRDefault="0022379A" w:rsidP="00191868">
      <w:pPr>
        <w:spacing w:after="0" w:line="240" w:lineRule="auto"/>
        <w:jc w:val="both"/>
        <w:rPr>
          <w:rFonts w:ascii="Arial" w:hAnsi="Arial" w:cs="Arial"/>
          <w:color w:val="FF0000"/>
          <w:sz w:val="24"/>
          <w:szCs w:val="24"/>
        </w:rPr>
      </w:pPr>
      <w:r w:rsidRPr="00671778">
        <w:rPr>
          <w:rFonts w:ascii="Arial" w:hAnsi="Arial" w:cs="Arial"/>
          <w:sz w:val="24"/>
          <w:szCs w:val="24"/>
        </w:rPr>
        <w:t>The meeting started at</w:t>
      </w:r>
      <w:r w:rsidRPr="00C65963">
        <w:rPr>
          <w:rFonts w:ascii="Arial" w:hAnsi="Arial" w:cs="Arial"/>
          <w:sz w:val="24"/>
          <w:szCs w:val="24"/>
        </w:rPr>
        <w:t xml:space="preserve"> </w:t>
      </w:r>
      <w:r w:rsidR="00C65963" w:rsidRPr="00C65963">
        <w:rPr>
          <w:rFonts w:ascii="Arial" w:hAnsi="Arial" w:cs="Arial"/>
          <w:sz w:val="24"/>
          <w:szCs w:val="24"/>
        </w:rPr>
        <w:t>5.34</w:t>
      </w:r>
      <w:r w:rsidRPr="00C65963">
        <w:rPr>
          <w:rFonts w:ascii="Arial" w:hAnsi="Arial" w:cs="Arial"/>
          <w:sz w:val="24"/>
          <w:szCs w:val="24"/>
        </w:rPr>
        <w:t xml:space="preserve">pm and </w:t>
      </w:r>
      <w:r w:rsidRPr="00671778">
        <w:rPr>
          <w:rFonts w:ascii="Arial" w:hAnsi="Arial" w:cs="Arial"/>
          <w:sz w:val="24"/>
          <w:szCs w:val="24"/>
        </w:rPr>
        <w:t>was quorate.</w:t>
      </w:r>
    </w:p>
    <w:p w14:paraId="28D2F90F" w14:textId="77777777" w:rsidR="006B3B3C" w:rsidRPr="00671778" w:rsidRDefault="006B3B3C" w:rsidP="00191868">
      <w:pPr>
        <w:spacing w:after="0" w:line="240" w:lineRule="auto"/>
        <w:jc w:val="both"/>
        <w:rPr>
          <w:rFonts w:ascii="Arial" w:hAnsi="Arial" w:cs="Arial"/>
          <w:color w:val="FF0000"/>
          <w:sz w:val="24"/>
          <w:szCs w:val="24"/>
        </w:rPr>
      </w:pPr>
    </w:p>
    <w:p w14:paraId="40A97D6E" w14:textId="77777777" w:rsidR="0022379A" w:rsidRPr="00671778" w:rsidRDefault="0022379A" w:rsidP="00191868">
      <w:pPr>
        <w:spacing w:after="0" w:line="240" w:lineRule="auto"/>
        <w:jc w:val="both"/>
        <w:rPr>
          <w:rFonts w:ascii="Arial" w:hAnsi="Arial" w:cs="Arial"/>
          <w:color w:val="FF0000"/>
          <w:sz w:val="24"/>
          <w:szCs w:val="24"/>
        </w:rPr>
      </w:pPr>
    </w:p>
    <w:p w14:paraId="413DBBA7" w14:textId="77777777" w:rsidR="0022379A" w:rsidRPr="00671778" w:rsidRDefault="0022379A" w:rsidP="00191868">
      <w:pPr>
        <w:pStyle w:val="ListParagraph"/>
        <w:numPr>
          <w:ilvl w:val="0"/>
          <w:numId w:val="1"/>
        </w:numPr>
        <w:spacing w:after="0" w:line="240" w:lineRule="auto"/>
        <w:ind w:left="284" w:hanging="284"/>
        <w:jc w:val="both"/>
        <w:rPr>
          <w:rFonts w:ascii="Arial" w:hAnsi="Arial" w:cs="Arial"/>
          <w:b/>
          <w:bCs/>
          <w:sz w:val="24"/>
          <w:szCs w:val="24"/>
        </w:rPr>
      </w:pPr>
      <w:r w:rsidRPr="00671778">
        <w:rPr>
          <w:rFonts w:ascii="Arial" w:hAnsi="Arial" w:cs="Arial"/>
          <w:b/>
          <w:bCs/>
          <w:sz w:val="24"/>
          <w:szCs w:val="24"/>
        </w:rPr>
        <w:t>Apologies for absence</w:t>
      </w:r>
    </w:p>
    <w:p w14:paraId="7854D593" w14:textId="77777777" w:rsidR="0022379A" w:rsidRPr="00671778" w:rsidRDefault="0022379A" w:rsidP="00191868">
      <w:pPr>
        <w:spacing w:after="0" w:line="240" w:lineRule="auto"/>
        <w:jc w:val="both"/>
        <w:rPr>
          <w:rFonts w:ascii="Arial" w:hAnsi="Arial" w:cs="Arial"/>
          <w:sz w:val="24"/>
          <w:szCs w:val="24"/>
        </w:rPr>
      </w:pPr>
    </w:p>
    <w:p w14:paraId="6992556C" w14:textId="03A2D980" w:rsidR="000F08CA" w:rsidRPr="00FA4E26" w:rsidRDefault="00DF0E7A" w:rsidP="00191868">
      <w:pPr>
        <w:pStyle w:val="ListParagraph"/>
        <w:numPr>
          <w:ilvl w:val="0"/>
          <w:numId w:val="3"/>
        </w:numPr>
        <w:spacing w:after="0" w:line="240" w:lineRule="auto"/>
        <w:ind w:left="1418" w:hanging="284"/>
        <w:jc w:val="both"/>
        <w:rPr>
          <w:rFonts w:ascii="Arial" w:hAnsi="Arial" w:cs="Arial"/>
          <w:sz w:val="24"/>
          <w:szCs w:val="24"/>
        </w:rPr>
      </w:pPr>
      <w:r w:rsidRPr="00671778">
        <w:rPr>
          <w:rFonts w:ascii="Arial" w:hAnsi="Arial" w:cs="Arial"/>
          <w:sz w:val="24"/>
          <w:szCs w:val="24"/>
        </w:rPr>
        <w:t xml:space="preserve">Apologies were received </w:t>
      </w:r>
      <w:r w:rsidRPr="00C65963">
        <w:rPr>
          <w:rFonts w:ascii="Arial" w:hAnsi="Arial" w:cs="Arial"/>
          <w:sz w:val="24"/>
          <w:szCs w:val="24"/>
        </w:rPr>
        <w:t>from</w:t>
      </w:r>
      <w:r w:rsidR="0091558C" w:rsidRPr="00C65963">
        <w:rPr>
          <w:rFonts w:ascii="Arial" w:hAnsi="Arial" w:cs="Arial"/>
          <w:sz w:val="24"/>
          <w:szCs w:val="24"/>
        </w:rPr>
        <w:t xml:space="preserve"> </w:t>
      </w:r>
      <w:r w:rsidR="00C65963" w:rsidRPr="00C65963">
        <w:rPr>
          <w:rFonts w:ascii="Arial" w:hAnsi="Arial" w:cs="Arial"/>
          <w:sz w:val="24"/>
          <w:szCs w:val="24"/>
        </w:rPr>
        <w:t>Andrew Mears</w:t>
      </w:r>
      <w:r w:rsidR="008E7040" w:rsidRPr="00C65963">
        <w:rPr>
          <w:rFonts w:ascii="Arial" w:hAnsi="Arial" w:cs="Arial"/>
          <w:sz w:val="24"/>
          <w:szCs w:val="24"/>
        </w:rPr>
        <w:t xml:space="preserve">. Consent was given for </w:t>
      </w:r>
      <w:r w:rsidR="00C65963" w:rsidRPr="00C65963">
        <w:rPr>
          <w:rFonts w:ascii="Arial" w:hAnsi="Arial" w:cs="Arial"/>
          <w:sz w:val="24"/>
          <w:szCs w:val="24"/>
        </w:rPr>
        <w:t>his</w:t>
      </w:r>
      <w:r w:rsidR="008E7040" w:rsidRPr="00C65963">
        <w:rPr>
          <w:rFonts w:ascii="Arial" w:hAnsi="Arial" w:cs="Arial"/>
          <w:sz w:val="24"/>
          <w:szCs w:val="24"/>
        </w:rPr>
        <w:t xml:space="preserve"> </w:t>
      </w:r>
      <w:r w:rsidR="008E7040" w:rsidRPr="00FA4E26">
        <w:rPr>
          <w:rFonts w:ascii="Arial" w:hAnsi="Arial" w:cs="Arial"/>
          <w:sz w:val="24"/>
          <w:szCs w:val="24"/>
        </w:rPr>
        <w:t>absence.</w:t>
      </w:r>
    </w:p>
    <w:p w14:paraId="2DE3F52A" w14:textId="77777777" w:rsidR="000F08CA" w:rsidRPr="00FA4E26" w:rsidRDefault="000F08CA" w:rsidP="00191868">
      <w:pPr>
        <w:spacing w:after="0" w:line="240" w:lineRule="auto"/>
        <w:jc w:val="both"/>
        <w:rPr>
          <w:rFonts w:ascii="Arial" w:hAnsi="Arial" w:cs="Arial"/>
          <w:sz w:val="24"/>
          <w:szCs w:val="24"/>
        </w:rPr>
      </w:pPr>
    </w:p>
    <w:p w14:paraId="1D411970" w14:textId="77777777" w:rsidR="00CC00A4" w:rsidRPr="00FA4E26" w:rsidRDefault="0022379A" w:rsidP="00191868">
      <w:pPr>
        <w:pStyle w:val="ListParagraph"/>
        <w:numPr>
          <w:ilvl w:val="0"/>
          <w:numId w:val="1"/>
        </w:numPr>
        <w:spacing w:after="0" w:line="240" w:lineRule="auto"/>
        <w:ind w:left="284" w:hanging="284"/>
        <w:jc w:val="both"/>
        <w:rPr>
          <w:rFonts w:ascii="Arial" w:hAnsi="Arial" w:cs="Arial"/>
          <w:b/>
          <w:bCs/>
          <w:sz w:val="24"/>
          <w:szCs w:val="24"/>
        </w:rPr>
      </w:pPr>
      <w:r w:rsidRPr="00FA4E26">
        <w:rPr>
          <w:rFonts w:ascii="Arial" w:hAnsi="Arial" w:cs="Arial"/>
          <w:b/>
          <w:bCs/>
          <w:sz w:val="24"/>
          <w:szCs w:val="24"/>
        </w:rPr>
        <w:t>Declarations of interest in any items on the agenda</w:t>
      </w:r>
    </w:p>
    <w:p w14:paraId="6579949C" w14:textId="77777777" w:rsidR="004A402A" w:rsidRPr="00FA4E26" w:rsidRDefault="004A402A" w:rsidP="00191868">
      <w:pPr>
        <w:pStyle w:val="ListParagraph"/>
        <w:spacing w:after="0" w:line="240" w:lineRule="auto"/>
        <w:ind w:left="360"/>
        <w:jc w:val="both"/>
        <w:rPr>
          <w:rFonts w:ascii="Arial" w:hAnsi="Arial" w:cs="Arial"/>
          <w:b/>
          <w:bCs/>
          <w:sz w:val="24"/>
          <w:szCs w:val="24"/>
        </w:rPr>
      </w:pPr>
    </w:p>
    <w:p w14:paraId="044703FC" w14:textId="197EA871" w:rsidR="00562DA4" w:rsidRPr="00FA4E26" w:rsidRDefault="00F955C8" w:rsidP="00191868">
      <w:pPr>
        <w:pStyle w:val="ListParagraph"/>
        <w:numPr>
          <w:ilvl w:val="0"/>
          <w:numId w:val="2"/>
        </w:numPr>
        <w:spacing w:after="0" w:line="240" w:lineRule="auto"/>
        <w:ind w:left="1418" w:hanging="284"/>
        <w:jc w:val="both"/>
        <w:rPr>
          <w:rFonts w:ascii="Arial" w:hAnsi="Arial" w:cs="Arial"/>
          <w:b/>
          <w:bCs/>
          <w:sz w:val="24"/>
          <w:szCs w:val="24"/>
        </w:rPr>
      </w:pPr>
      <w:r w:rsidRPr="00FA4E26">
        <w:rPr>
          <w:rFonts w:ascii="Arial" w:hAnsi="Arial" w:cs="Arial"/>
          <w:sz w:val="24"/>
          <w:szCs w:val="24"/>
        </w:rPr>
        <w:t xml:space="preserve">There were no declarations of interest. </w:t>
      </w:r>
    </w:p>
    <w:p w14:paraId="33708FD2" w14:textId="58776CF0" w:rsidR="00562DA4" w:rsidRPr="00FA4E26" w:rsidRDefault="00562DA4" w:rsidP="00191868">
      <w:pPr>
        <w:spacing w:after="0" w:line="240" w:lineRule="auto"/>
        <w:jc w:val="both"/>
        <w:rPr>
          <w:rFonts w:ascii="Arial" w:hAnsi="Arial" w:cs="Arial"/>
          <w:b/>
          <w:bCs/>
          <w:sz w:val="24"/>
          <w:szCs w:val="24"/>
        </w:rPr>
      </w:pPr>
    </w:p>
    <w:p w14:paraId="40CB5B1B" w14:textId="77777777" w:rsidR="00970621" w:rsidRPr="00FA4E26" w:rsidRDefault="00970621" w:rsidP="00191868">
      <w:pPr>
        <w:pStyle w:val="ListParagraph"/>
        <w:numPr>
          <w:ilvl w:val="0"/>
          <w:numId w:val="1"/>
        </w:numPr>
        <w:spacing w:after="0" w:line="240" w:lineRule="auto"/>
        <w:ind w:left="284" w:hanging="284"/>
        <w:jc w:val="both"/>
        <w:rPr>
          <w:rFonts w:ascii="Arial" w:hAnsi="Arial" w:cs="Arial"/>
          <w:b/>
          <w:bCs/>
          <w:sz w:val="24"/>
          <w:szCs w:val="24"/>
        </w:rPr>
      </w:pPr>
      <w:r w:rsidRPr="00FA4E26">
        <w:rPr>
          <w:rFonts w:ascii="Arial" w:hAnsi="Arial" w:cs="Arial"/>
          <w:b/>
          <w:bCs/>
          <w:sz w:val="24"/>
          <w:szCs w:val="24"/>
        </w:rPr>
        <w:t>Election of Chair</w:t>
      </w:r>
    </w:p>
    <w:p w14:paraId="5472EFED" w14:textId="77777777" w:rsidR="00970621" w:rsidRPr="00FA4E26" w:rsidRDefault="00970621" w:rsidP="00191868">
      <w:pPr>
        <w:spacing w:after="0" w:line="240" w:lineRule="auto"/>
        <w:jc w:val="both"/>
        <w:rPr>
          <w:rFonts w:ascii="Arial" w:hAnsi="Arial" w:cs="Arial"/>
          <w:b/>
          <w:bCs/>
          <w:sz w:val="24"/>
          <w:szCs w:val="24"/>
        </w:rPr>
      </w:pPr>
    </w:p>
    <w:p w14:paraId="38E8168B" w14:textId="597AC2D8" w:rsidR="00C65963" w:rsidRPr="00FF0659" w:rsidRDefault="00C65963" w:rsidP="00191868">
      <w:pPr>
        <w:numPr>
          <w:ilvl w:val="0"/>
          <w:numId w:val="2"/>
        </w:numPr>
        <w:spacing w:after="0" w:line="240" w:lineRule="auto"/>
        <w:ind w:left="1418" w:hanging="284"/>
        <w:jc w:val="both"/>
        <w:rPr>
          <w:rFonts w:ascii="Arial" w:hAnsi="Arial" w:cs="Arial"/>
          <w:sz w:val="24"/>
          <w:szCs w:val="24"/>
          <w:u w:val="single"/>
        </w:rPr>
      </w:pPr>
      <w:r w:rsidRPr="00FA4E26">
        <w:rPr>
          <w:rFonts w:ascii="Arial" w:hAnsi="Arial" w:cs="Arial"/>
          <w:sz w:val="24"/>
          <w:szCs w:val="24"/>
        </w:rPr>
        <w:t xml:space="preserve">A nomination </w:t>
      </w:r>
      <w:r>
        <w:rPr>
          <w:rFonts w:ascii="Arial" w:hAnsi="Arial" w:cs="Arial"/>
          <w:sz w:val="24"/>
          <w:szCs w:val="24"/>
        </w:rPr>
        <w:t>was</w:t>
      </w:r>
      <w:r w:rsidRPr="00FF0659">
        <w:rPr>
          <w:rFonts w:ascii="Arial" w:hAnsi="Arial" w:cs="Arial"/>
          <w:sz w:val="24"/>
          <w:szCs w:val="24"/>
        </w:rPr>
        <w:t xml:space="preserve"> received from the current Chair, Guy Currey. The </w:t>
      </w:r>
      <w:r>
        <w:rPr>
          <w:rFonts w:ascii="Arial" w:hAnsi="Arial" w:cs="Arial"/>
          <w:sz w:val="24"/>
          <w:szCs w:val="24"/>
        </w:rPr>
        <w:t>Trust Board</w:t>
      </w:r>
      <w:r w:rsidRPr="00FF0659">
        <w:rPr>
          <w:rFonts w:ascii="Arial" w:hAnsi="Arial" w:cs="Arial"/>
          <w:sz w:val="24"/>
          <w:szCs w:val="24"/>
        </w:rPr>
        <w:t xml:space="preserve"> </w:t>
      </w:r>
      <w:r w:rsidRPr="00280142">
        <w:rPr>
          <w:rFonts w:ascii="Arial" w:hAnsi="Arial" w:cs="Arial"/>
          <w:b/>
          <w:bCs/>
          <w:sz w:val="24"/>
          <w:szCs w:val="24"/>
        </w:rPr>
        <w:t>agreed unanimously</w:t>
      </w:r>
      <w:r w:rsidRPr="00FF0659">
        <w:rPr>
          <w:rFonts w:ascii="Arial" w:hAnsi="Arial" w:cs="Arial"/>
          <w:sz w:val="24"/>
          <w:szCs w:val="24"/>
        </w:rPr>
        <w:t xml:space="preserve"> </w:t>
      </w:r>
      <w:r>
        <w:rPr>
          <w:rFonts w:ascii="Arial" w:hAnsi="Arial" w:cs="Arial"/>
          <w:sz w:val="24"/>
          <w:szCs w:val="24"/>
        </w:rPr>
        <w:t xml:space="preserve">to </w:t>
      </w:r>
      <w:r w:rsidRPr="00C65963">
        <w:rPr>
          <w:rFonts w:ascii="Arial" w:hAnsi="Arial" w:cs="Arial"/>
          <w:b/>
          <w:bCs/>
          <w:sz w:val="24"/>
          <w:szCs w:val="24"/>
        </w:rPr>
        <w:t>reappoint</w:t>
      </w:r>
      <w:r w:rsidRPr="00FF0659">
        <w:rPr>
          <w:rFonts w:ascii="Arial" w:hAnsi="Arial" w:cs="Arial"/>
          <w:sz w:val="24"/>
          <w:szCs w:val="24"/>
        </w:rPr>
        <w:t xml:space="preserve"> Guy as Chair</w:t>
      </w:r>
      <w:r>
        <w:rPr>
          <w:rFonts w:ascii="Arial" w:hAnsi="Arial" w:cs="Arial"/>
          <w:sz w:val="24"/>
          <w:szCs w:val="24"/>
        </w:rPr>
        <w:t xml:space="preserve"> for a term of 1 year.</w:t>
      </w:r>
    </w:p>
    <w:p w14:paraId="68383031" w14:textId="77777777" w:rsidR="00513F00" w:rsidRPr="00671778" w:rsidRDefault="00513F00" w:rsidP="00191868">
      <w:pPr>
        <w:spacing w:after="0" w:line="240" w:lineRule="auto"/>
        <w:ind w:left="1080" w:hanging="720"/>
        <w:jc w:val="both"/>
        <w:rPr>
          <w:rFonts w:ascii="Arial" w:hAnsi="Arial" w:cs="Arial"/>
          <w:color w:val="FF0000"/>
          <w:sz w:val="24"/>
          <w:szCs w:val="24"/>
        </w:rPr>
      </w:pPr>
    </w:p>
    <w:p w14:paraId="28C7D3FA" w14:textId="29E44E1E" w:rsidR="00970621" w:rsidRPr="00671778" w:rsidRDefault="00970621" w:rsidP="00191868">
      <w:pPr>
        <w:pStyle w:val="ListParagraph"/>
        <w:numPr>
          <w:ilvl w:val="0"/>
          <w:numId w:val="1"/>
        </w:numPr>
        <w:spacing w:after="0" w:line="240" w:lineRule="auto"/>
        <w:ind w:left="284" w:hanging="284"/>
        <w:jc w:val="both"/>
        <w:rPr>
          <w:rFonts w:ascii="Arial" w:hAnsi="Arial" w:cs="Arial"/>
          <w:b/>
          <w:bCs/>
          <w:sz w:val="24"/>
          <w:szCs w:val="24"/>
        </w:rPr>
      </w:pPr>
      <w:r w:rsidRPr="00671778">
        <w:rPr>
          <w:rFonts w:ascii="Arial" w:hAnsi="Arial" w:cs="Arial"/>
          <w:b/>
          <w:bCs/>
          <w:sz w:val="24"/>
          <w:szCs w:val="24"/>
        </w:rPr>
        <w:t>Election of Vice-Chai</w:t>
      </w:r>
      <w:r w:rsidR="00C65963">
        <w:rPr>
          <w:rFonts w:ascii="Arial" w:hAnsi="Arial" w:cs="Arial"/>
          <w:b/>
          <w:bCs/>
          <w:sz w:val="24"/>
          <w:szCs w:val="24"/>
        </w:rPr>
        <w:t>rs</w:t>
      </w:r>
    </w:p>
    <w:p w14:paraId="151BE395" w14:textId="77777777" w:rsidR="00970621" w:rsidRPr="00671778" w:rsidRDefault="00970621" w:rsidP="00191868">
      <w:pPr>
        <w:spacing w:after="0" w:line="240" w:lineRule="auto"/>
        <w:jc w:val="both"/>
        <w:rPr>
          <w:rFonts w:ascii="Arial" w:hAnsi="Arial" w:cs="Arial"/>
          <w:b/>
          <w:bCs/>
          <w:sz w:val="24"/>
          <w:szCs w:val="24"/>
        </w:rPr>
      </w:pPr>
    </w:p>
    <w:p w14:paraId="4A257895" w14:textId="30884734" w:rsidR="00C65963" w:rsidRPr="00C65963" w:rsidRDefault="00C65963" w:rsidP="00191868">
      <w:pPr>
        <w:numPr>
          <w:ilvl w:val="0"/>
          <w:numId w:val="2"/>
        </w:numPr>
        <w:spacing w:after="0" w:line="240" w:lineRule="auto"/>
        <w:ind w:left="1418" w:hanging="284"/>
        <w:jc w:val="both"/>
        <w:rPr>
          <w:rFonts w:ascii="Arial" w:hAnsi="Arial" w:cs="Arial"/>
          <w:sz w:val="24"/>
          <w:szCs w:val="24"/>
          <w:u w:val="single"/>
        </w:rPr>
      </w:pPr>
      <w:r w:rsidRPr="00FF0659">
        <w:rPr>
          <w:rFonts w:ascii="Arial" w:hAnsi="Arial" w:cs="Arial"/>
          <w:sz w:val="24"/>
          <w:szCs w:val="24"/>
        </w:rPr>
        <w:t xml:space="preserve">Nominations </w:t>
      </w:r>
      <w:r>
        <w:rPr>
          <w:rFonts w:ascii="Arial" w:hAnsi="Arial" w:cs="Arial"/>
          <w:sz w:val="24"/>
          <w:szCs w:val="24"/>
        </w:rPr>
        <w:t>were</w:t>
      </w:r>
      <w:r w:rsidRPr="00FF0659">
        <w:rPr>
          <w:rFonts w:ascii="Arial" w:hAnsi="Arial" w:cs="Arial"/>
          <w:sz w:val="24"/>
          <w:szCs w:val="24"/>
        </w:rPr>
        <w:t xml:space="preserve"> received from the current Vice-Chairs, Alison Logan and </w:t>
      </w:r>
      <w:r>
        <w:rPr>
          <w:rFonts w:ascii="Arial" w:hAnsi="Arial" w:cs="Arial"/>
          <w:sz w:val="24"/>
          <w:szCs w:val="24"/>
        </w:rPr>
        <w:t xml:space="preserve">Dr </w:t>
      </w:r>
      <w:r w:rsidRPr="00FF0659">
        <w:rPr>
          <w:rFonts w:ascii="Arial" w:hAnsi="Arial" w:cs="Arial"/>
          <w:sz w:val="24"/>
          <w:szCs w:val="24"/>
        </w:rPr>
        <w:t xml:space="preserve">Jane Halpin. The </w:t>
      </w:r>
      <w:r>
        <w:rPr>
          <w:rFonts w:ascii="Arial" w:hAnsi="Arial" w:cs="Arial"/>
          <w:sz w:val="24"/>
          <w:szCs w:val="24"/>
        </w:rPr>
        <w:t>Trust Board</w:t>
      </w:r>
      <w:r w:rsidRPr="00FF0659">
        <w:rPr>
          <w:rFonts w:ascii="Arial" w:hAnsi="Arial" w:cs="Arial"/>
          <w:sz w:val="24"/>
          <w:szCs w:val="24"/>
        </w:rPr>
        <w:t xml:space="preserve"> </w:t>
      </w:r>
      <w:r w:rsidRPr="00FF0659">
        <w:rPr>
          <w:rFonts w:ascii="Arial" w:hAnsi="Arial" w:cs="Arial"/>
          <w:b/>
          <w:bCs/>
          <w:sz w:val="24"/>
          <w:szCs w:val="24"/>
        </w:rPr>
        <w:t>agreed unanimously</w:t>
      </w:r>
      <w:r w:rsidRPr="00FF0659">
        <w:rPr>
          <w:rFonts w:ascii="Arial" w:hAnsi="Arial" w:cs="Arial"/>
          <w:sz w:val="24"/>
          <w:szCs w:val="24"/>
        </w:rPr>
        <w:t xml:space="preserve"> </w:t>
      </w:r>
      <w:r>
        <w:rPr>
          <w:rFonts w:ascii="Arial" w:hAnsi="Arial" w:cs="Arial"/>
          <w:sz w:val="24"/>
          <w:szCs w:val="24"/>
        </w:rPr>
        <w:t xml:space="preserve">to </w:t>
      </w:r>
      <w:r w:rsidRPr="00C65963">
        <w:rPr>
          <w:rFonts w:ascii="Arial" w:hAnsi="Arial" w:cs="Arial"/>
          <w:b/>
          <w:bCs/>
          <w:sz w:val="24"/>
          <w:szCs w:val="24"/>
        </w:rPr>
        <w:t xml:space="preserve">reappoint </w:t>
      </w:r>
      <w:r w:rsidRPr="00FF0659">
        <w:rPr>
          <w:rFonts w:ascii="Arial" w:hAnsi="Arial" w:cs="Arial"/>
          <w:sz w:val="24"/>
          <w:szCs w:val="24"/>
        </w:rPr>
        <w:t xml:space="preserve">Alison </w:t>
      </w:r>
      <w:r w:rsidRPr="00607540">
        <w:rPr>
          <w:rFonts w:ascii="Arial" w:hAnsi="Arial" w:cs="Arial"/>
          <w:sz w:val="24"/>
          <w:szCs w:val="24"/>
        </w:rPr>
        <w:t xml:space="preserve">and </w:t>
      </w:r>
      <w:r w:rsidRPr="00C65963">
        <w:rPr>
          <w:rFonts w:ascii="Arial" w:hAnsi="Arial" w:cs="Arial"/>
          <w:sz w:val="24"/>
          <w:szCs w:val="24"/>
        </w:rPr>
        <w:t>Jane as Vice-Chairs for a term of 1 year.</w:t>
      </w:r>
    </w:p>
    <w:p w14:paraId="4E9DC741" w14:textId="253B221A" w:rsidR="00513F00" w:rsidRPr="00C65963" w:rsidRDefault="00513F00" w:rsidP="00191868">
      <w:pPr>
        <w:pStyle w:val="ListParagraph"/>
        <w:spacing w:after="0" w:line="240" w:lineRule="auto"/>
        <w:jc w:val="both"/>
        <w:rPr>
          <w:rFonts w:ascii="Arial" w:hAnsi="Arial" w:cs="Arial"/>
          <w:b/>
          <w:bCs/>
          <w:sz w:val="24"/>
          <w:szCs w:val="24"/>
        </w:rPr>
      </w:pPr>
    </w:p>
    <w:p w14:paraId="15F1E155" w14:textId="4A1661CA" w:rsidR="00BC2B66" w:rsidRPr="00C65963" w:rsidRDefault="00BC2B66" w:rsidP="00191868">
      <w:pPr>
        <w:pStyle w:val="ListParagraph"/>
        <w:numPr>
          <w:ilvl w:val="0"/>
          <w:numId w:val="1"/>
        </w:numPr>
        <w:spacing w:after="0" w:line="240" w:lineRule="auto"/>
        <w:ind w:left="284" w:hanging="284"/>
        <w:jc w:val="both"/>
        <w:rPr>
          <w:rFonts w:ascii="Arial" w:hAnsi="Arial" w:cs="Arial"/>
          <w:b/>
          <w:bCs/>
          <w:sz w:val="24"/>
          <w:szCs w:val="24"/>
        </w:rPr>
      </w:pPr>
      <w:r w:rsidRPr="00C65963">
        <w:rPr>
          <w:rFonts w:ascii="Arial" w:hAnsi="Arial" w:cs="Arial"/>
          <w:b/>
          <w:bCs/>
          <w:sz w:val="24"/>
          <w:szCs w:val="24"/>
        </w:rPr>
        <w:t xml:space="preserve">Minutes of the last </w:t>
      </w:r>
      <w:r w:rsidR="0012383A" w:rsidRPr="00C65963">
        <w:rPr>
          <w:rFonts w:ascii="Arial" w:hAnsi="Arial" w:cs="Arial"/>
          <w:b/>
          <w:bCs/>
          <w:sz w:val="24"/>
          <w:szCs w:val="24"/>
        </w:rPr>
        <w:t>Trust board</w:t>
      </w:r>
      <w:r w:rsidRPr="00C65963">
        <w:rPr>
          <w:rFonts w:ascii="Arial" w:hAnsi="Arial" w:cs="Arial"/>
          <w:b/>
          <w:bCs/>
          <w:sz w:val="24"/>
          <w:szCs w:val="24"/>
        </w:rPr>
        <w:t xml:space="preserve"> meeting held on </w:t>
      </w:r>
      <w:r w:rsidR="00C65963" w:rsidRPr="00C65963">
        <w:rPr>
          <w:rFonts w:ascii="Arial" w:hAnsi="Arial" w:cs="Arial"/>
          <w:b/>
          <w:bCs/>
          <w:sz w:val="24"/>
          <w:szCs w:val="24"/>
        </w:rPr>
        <w:t>Wednesday, 12 July 2023</w:t>
      </w:r>
    </w:p>
    <w:p w14:paraId="7B5E2FC0" w14:textId="77777777" w:rsidR="00BC2B66" w:rsidRPr="00C65963" w:rsidRDefault="00BC2B66" w:rsidP="00191868">
      <w:pPr>
        <w:spacing w:after="0" w:line="240" w:lineRule="auto"/>
        <w:ind w:left="360"/>
        <w:jc w:val="both"/>
        <w:rPr>
          <w:rFonts w:ascii="Arial" w:hAnsi="Arial" w:cs="Arial"/>
          <w:sz w:val="24"/>
          <w:szCs w:val="24"/>
        </w:rPr>
      </w:pPr>
    </w:p>
    <w:p w14:paraId="675AC997" w14:textId="0B44F3FB" w:rsidR="00513F00" w:rsidRPr="00C65963" w:rsidRDefault="005F28E6" w:rsidP="00191868">
      <w:pPr>
        <w:spacing w:after="0" w:line="240" w:lineRule="auto"/>
        <w:ind w:left="567" w:hanging="283"/>
        <w:jc w:val="both"/>
        <w:rPr>
          <w:rFonts w:ascii="Arial" w:hAnsi="Arial" w:cs="Arial"/>
          <w:sz w:val="24"/>
          <w:szCs w:val="24"/>
        </w:rPr>
      </w:pPr>
      <w:r w:rsidRPr="00C65963">
        <w:rPr>
          <w:rFonts w:ascii="Arial" w:hAnsi="Arial" w:cs="Arial"/>
          <w:sz w:val="24"/>
          <w:szCs w:val="24"/>
        </w:rPr>
        <w:t>5</w:t>
      </w:r>
      <w:r w:rsidR="006F732D" w:rsidRPr="00C65963">
        <w:rPr>
          <w:rFonts w:ascii="Arial" w:hAnsi="Arial" w:cs="Arial"/>
          <w:sz w:val="24"/>
          <w:szCs w:val="24"/>
        </w:rPr>
        <w:t>.1</w:t>
      </w:r>
      <w:r w:rsidR="006F732D" w:rsidRPr="00C65963">
        <w:rPr>
          <w:rFonts w:ascii="Arial" w:hAnsi="Arial" w:cs="Arial"/>
          <w:sz w:val="24"/>
          <w:szCs w:val="24"/>
        </w:rPr>
        <w:tab/>
      </w:r>
      <w:r w:rsidR="00513F00" w:rsidRPr="00C65963">
        <w:rPr>
          <w:rFonts w:ascii="Arial" w:hAnsi="Arial" w:cs="Arial"/>
          <w:sz w:val="24"/>
          <w:szCs w:val="24"/>
          <w:u w:val="single"/>
        </w:rPr>
        <w:t>Approval of the minutes</w:t>
      </w:r>
    </w:p>
    <w:p w14:paraId="20F494FA" w14:textId="77777777" w:rsidR="00513F00" w:rsidRPr="00C65963" w:rsidRDefault="00513F00" w:rsidP="00191868">
      <w:pPr>
        <w:spacing w:after="0" w:line="240" w:lineRule="auto"/>
        <w:ind w:left="1080" w:hanging="720"/>
        <w:jc w:val="both"/>
        <w:rPr>
          <w:rFonts w:ascii="Arial" w:hAnsi="Arial" w:cs="Arial"/>
          <w:sz w:val="24"/>
          <w:szCs w:val="24"/>
        </w:rPr>
      </w:pPr>
    </w:p>
    <w:p w14:paraId="6203FC9B" w14:textId="1C9DA4C0" w:rsidR="001A04F1" w:rsidRPr="00FA4E26" w:rsidRDefault="00BA19A7" w:rsidP="00191868">
      <w:pPr>
        <w:pStyle w:val="ListParagraph"/>
        <w:numPr>
          <w:ilvl w:val="0"/>
          <w:numId w:val="6"/>
        </w:numPr>
        <w:spacing w:after="0" w:line="240" w:lineRule="auto"/>
        <w:ind w:left="1418" w:hanging="284"/>
        <w:jc w:val="both"/>
        <w:rPr>
          <w:rFonts w:ascii="Arial" w:hAnsi="Arial" w:cs="Arial"/>
          <w:sz w:val="24"/>
          <w:szCs w:val="24"/>
        </w:rPr>
      </w:pPr>
      <w:r w:rsidRPr="00C65963">
        <w:rPr>
          <w:rFonts w:ascii="Arial" w:hAnsi="Arial" w:cs="Arial"/>
          <w:sz w:val="24"/>
          <w:szCs w:val="24"/>
        </w:rPr>
        <w:t>Trustee</w:t>
      </w:r>
      <w:r w:rsidR="00BC2B66" w:rsidRPr="00C65963">
        <w:rPr>
          <w:rFonts w:ascii="Arial" w:hAnsi="Arial" w:cs="Arial"/>
          <w:sz w:val="24"/>
          <w:szCs w:val="24"/>
        </w:rPr>
        <w:t xml:space="preserve">s received the </w:t>
      </w:r>
      <w:r w:rsidR="00BC2B66" w:rsidRPr="00C65963">
        <w:rPr>
          <w:rFonts w:ascii="Arial" w:hAnsi="Arial" w:cs="Arial"/>
          <w:sz w:val="24"/>
          <w:szCs w:val="24"/>
          <w:u w:val="single"/>
        </w:rPr>
        <w:t xml:space="preserve">minutes of the last </w:t>
      </w:r>
      <w:r w:rsidR="0012383A" w:rsidRPr="00C65963">
        <w:rPr>
          <w:rFonts w:ascii="Arial" w:hAnsi="Arial" w:cs="Arial"/>
          <w:sz w:val="24"/>
          <w:szCs w:val="24"/>
          <w:u w:val="single"/>
        </w:rPr>
        <w:t>Trust board</w:t>
      </w:r>
      <w:r w:rsidR="00BC2B66" w:rsidRPr="00C65963">
        <w:rPr>
          <w:rFonts w:ascii="Arial" w:hAnsi="Arial" w:cs="Arial"/>
          <w:sz w:val="24"/>
          <w:szCs w:val="24"/>
          <w:u w:val="single"/>
        </w:rPr>
        <w:t xml:space="preserve"> meeting on </w:t>
      </w:r>
      <w:r w:rsidR="00C65963" w:rsidRPr="00C65963">
        <w:rPr>
          <w:rFonts w:ascii="Arial" w:hAnsi="Arial" w:cs="Arial"/>
          <w:sz w:val="24"/>
          <w:szCs w:val="24"/>
          <w:u w:val="single"/>
        </w:rPr>
        <w:t>Wednesday, 12 July 2023</w:t>
      </w:r>
      <w:r w:rsidR="00BC2B66" w:rsidRPr="00C65963">
        <w:rPr>
          <w:rFonts w:ascii="Arial" w:hAnsi="Arial" w:cs="Arial"/>
          <w:sz w:val="24"/>
          <w:szCs w:val="24"/>
        </w:rPr>
        <w:t xml:space="preserve">, as circulated with the agenda </w:t>
      </w:r>
      <w:r w:rsidR="001E7697" w:rsidRPr="00C65963">
        <w:rPr>
          <w:rFonts w:ascii="Arial" w:hAnsi="Arial" w:cs="Arial"/>
          <w:sz w:val="24"/>
          <w:szCs w:val="24"/>
        </w:rPr>
        <w:t>by email</w:t>
      </w:r>
      <w:r w:rsidR="00BC2B66" w:rsidRPr="00C65963">
        <w:rPr>
          <w:rFonts w:ascii="Arial" w:hAnsi="Arial" w:cs="Arial"/>
          <w:sz w:val="24"/>
          <w:szCs w:val="24"/>
        </w:rPr>
        <w:t xml:space="preserve"> prior </w:t>
      </w:r>
      <w:r w:rsidR="00BC2B66" w:rsidRPr="00FA4E26">
        <w:rPr>
          <w:rFonts w:ascii="Arial" w:hAnsi="Arial" w:cs="Arial"/>
          <w:sz w:val="24"/>
          <w:szCs w:val="24"/>
        </w:rPr>
        <w:t>to the meeting. The minutes were</w:t>
      </w:r>
      <w:r w:rsidR="00BC2B66" w:rsidRPr="00FA4E26">
        <w:rPr>
          <w:rFonts w:ascii="Arial" w:hAnsi="Arial" w:cs="Arial"/>
          <w:b/>
          <w:bCs/>
          <w:sz w:val="24"/>
          <w:szCs w:val="24"/>
        </w:rPr>
        <w:t xml:space="preserve"> approved </w:t>
      </w:r>
      <w:r w:rsidR="00BC2B66" w:rsidRPr="00FA4E26">
        <w:rPr>
          <w:rFonts w:ascii="Arial" w:hAnsi="Arial" w:cs="Arial"/>
          <w:sz w:val="24"/>
          <w:szCs w:val="24"/>
        </w:rPr>
        <w:t>as a correct record.</w:t>
      </w:r>
    </w:p>
    <w:p w14:paraId="4DFEB294" w14:textId="77777777" w:rsidR="001A04F1" w:rsidRPr="00FA4E26" w:rsidRDefault="001A04F1" w:rsidP="00191868">
      <w:pPr>
        <w:spacing w:after="0" w:line="240" w:lineRule="auto"/>
        <w:ind w:left="720" w:hanging="720"/>
        <w:jc w:val="both"/>
        <w:rPr>
          <w:rFonts w:ascii="Arial" w:hAnsi="Arial" w:cs="Arial"/>
          <w:sz w:val="24"/>
          <w:szCs w:val="24"/>
        </w:rPr>
      </w:pPr>
    </w:p>
    <w:p w14:paraId="3F15C3AA" w14:textId="00EB4AAD" w:rsidR="006F732D" w:rsidRPr="00FA4E26" w:rsidRDefault="005F28E6" w:rsidP="00191868">
      <w:pPr>
        <w:spacing w:after="0" w:line="240" w:lineRule="auto"/>
        <w:ind w:left="567" w:hanging="283"/>
        <w:jc w:val="both"/>
        <w:rPr>
          <w:rFonts w:ascii="Arial" w:hAnsi="Arial" w:cs="Arial"/>
          <w:sz w:val="24"/>
          <w:szCs w:val="24"/>
          <w:u w:val="single"/>
        </w:rPr>
      </w:pPr>
      <w:r w:rsidRPr="00FA4E26">
        <w:rPr>
          <w:rFonts w:ascii="Arial" w:hAnsi="Arial" w:cs="Arial"/>
          <w:sz w:val="24"/>
          <w:szCs w:val="24"/>
        </w:rPr>
        <w:t>5</w:t>
      </w:r>
      <w:r w:rsidR="006F732D" w:rsidRPr="00FA4E26">
        <w:rPr>
          <w:rFonts w:ascii="Arial" w:hAnsi="Arial" w:cs="Arial"/>
          <w:sz w:val="24"/>
          <w:szCs w:val="24"/>
        </w:rPr>
        <w:t>.2</w:t>
      </w:r>
      <w:r w:rsidR="00F30A38" w:rsidRPr="00FA4E26">
        <w:rPr>
          <w:rFonts w:ascii="Arial" w:hAnsi="Arial" w:cs="Arial"/>
          <w:sz w:val="24"/>
          <w:szCs w:val="24"/>
        </w:rPr>
        <w:tab/>
      </w:r>
      <w:r w:rsidR="00004BA5" w:rsidRPr="00FA4E26">
        <w:rPr>
          <w:rFonts w:ascii="Arial" w:hAnsi="Arial" w:cs="Arial"/>
          <w:sz w:val="24"/>
          <w:szCs w:val="24"/>
          <w:u w:val="single"/>
        </w:rPr>
        <w:t>Matters arising</w:t>
      </w:r>
    </w:p>
    <w:p w14:paraId="410019D0" w14:textId="77777777" w:rsidR="00004BA5" w:rsidRPr="00FA4E26" w:rsidRDefault="00004BA5" w:rsidP="00191868">
      <w:pPr>
        <w:spacing w:after="0" w:line="240" w:lineRule="auto"/>
        <w:ind w:left="1080" w:hanging="720"/>
        <w:jc w:val="both"/>
        <w:rPr>
          <w:rFonts w:ascii="Arial" w:hAnsi="Arial" w:cs="Arial"/>
          <w:sz w:val="24"/>
          <w:szCs w:val="24"/>
        </w:rPr>
      </w:pPr>
    </w:p>
    <w:p w14:paraId="45F34C7F" w14:textId="4A0FBCC4" w:rsidR="00004BA5" w:rsidRPr="00FA4E26" w:rsidRDefault="00FA4E26" w:rsidP="00191868">
      <w:pPr>
        <w:pStyle w:val="ListParagraph"/>
        <w:numPr>
          <w:ilvl w:val="0"/>
          <w:numId w:val="42"/>
        </w:numPr>
        <w:spacing w:after="0" w:line="240" w:lineRule="auto"/>
        <w:ind w:left="1418" w:hanging="284"/>
        <w:jc w:val="both"/>
        <w:rPr>
          <w:rFonts w:ascii="Arial" w:hAnsi="Arial" w:cs="Arial"/>
          <w:sz w:val="24"/>
          <w:szCs w:val="24"/>
        </w:rPr>
      </w:pPr>
      <w:r w:rsidRPr="00FA4E26">
        <w:rPr>
          <w:rFonts w:ascii="Arial" w:hAnsi="Arial" w:cs="Arial"/>
          <w:sz w:val="24"/>
          <w:szCs w:val="24"/>
        </w:rPr>
        <w:t>There were no matters arising.</w:t>
      </w:r>
    </w:p>
    <w:p w14:paraId="21CA6B2C" w14:textId="77777777" w:rsidR="00E621C2" w:rsidRPr="00671778" w:rsidRDefault="00E621C2" w:rsidP="00191868">
      <w:pPr>
        <w:pStyle w:val="ListParagraph"/>
        <w:spacing w:after="0" w:line="240" w:lineRule="auto"/>
        <w:jc w:val="both"/>
        <w:rPr>
          <w:rFonts w:ascii="Arial" w:hAnsi="Arial" w:cs="Arial"/>
          <w:b/>
          <w:bCs/>
          <w:color w:val="FF0000"/>
          <w:sz w:val="24"/>
          <w:szCs w:val="24"/>
        </w:rPr>
      </w:pPr>
    </w:p>
    <w:p w14:paraId="6D7E31F3" w14:textId="436E56EA" w:rsidR="00E621C2" w:rsidRPr="00FA4E26" w:rsidRDefault="0012383A" w:rsidP="00191868">
      <w:pPr>
        <w:pStyle w:val="ListParagraph"/>
        <w:numPr>
          <w:ilvl w:val="0"/>
          <w:numId w:val="1"/>
        </w:numPr>
        <w:spacing w:after="0" w:line="240" w:lineRule="auto"/>
        <w:ind w:left="284" w:hanging="284"/>
        <w:jc w:val="both"/>
        <w:rPr>
          <w:rFonts w:ascii="Arial" w:hAnsi="Arial" w:cs="Arial"/>
          <w:b/>
          <w:bCs/>
          <w:sz w:val="24"/>
          <w:szCs w:val="24"/>
        </w:rPr>
      </w:pPr>
      <w:r>
        <w:rPr>
          <w:rFonts w:ascii="Arial" w:hAnsi="Arial" w:cs="Arial"/>
          <w:b/>
          <w:bCs/>
          <w:sz w:val="24"/>
          <w:szCs w:val="24"/>
        </w:rPr>
        <w:lastRenderedPageBreak/>
        <w:t>Trust b</w:t>
      </w:r>
      <w:r w:rsidRPr="00FA4E26">
        <w:rPr>
          <w:rFonts w:ascii="Arial" w:hAnsi="Arial" w:cs="Arial"/>
          <w:b/>
          <w:bCs/>
          <w:sz w:val="24"/>
          <w:szCs w:val="24"/>
        </w:rPr>
        <w:t>oard</w:t>
      </w:r>
      <w:r w:rsidR="00E621C2" w:rsidRPr="00FA4E26">
        <w:rPr>
          <w:rFonts w:ascii="Arial" w:hAnsi="Arial" w:cs="Arial"/>
          <w:b/>
          <w:bCs/>
          <w:sz w:val="24"/>
          <w:szCs w:val="24"/>
        </w:rPr>
        <w:t xml:space="preserve"> </w:t>
      </w:r>
    </w:p>
    <w:p w14:paraId="1D4F359C" w14:textId="77777777" w:rsidR="001E7697" w:rsidRPr="00FA4E26" w:rsidRDefault="001E7697" w:rsidP="00191868">
      <w:pPr>
        <w:spacing w:after="0" w:line="240" w:lineRule="auto"/>
        <w:ind w:left="1080" w:hanging="720"/>
        <w:jc w:val="both"/>
        <w:rPr>
          <w:rFonts w:ascii="Arial" w:hAnsi="Arial" w:cs="Arial"/>
          <w:sz w:val="24"/>
          <w:szCs w:val="24"/>
        </w:rPr>
      </w:pPr>
    </w:p>
    <w:p w14:paraId="02C85EBE" w14:textId="0EF7E682" w:rsidR="001E7697" w:rsidRPr="00FA4E26" w:rsidRDefault="005F28E6" w:rsidP="00191868">
      <w:pPr>
        <w:spacing w:after="0" w:line="240" w:lineRule="auto"/>
        <w:ind w:left="567" w:hanging="283"/>
        <w:jc w:val="both"/>
        <w:rPr>
          <w:rFonts w:ascii="Arial" w:hAnsi="Arial" w:cs="Arial"/>
          <w:sz w:val="24"/>
          <w:szCs w:val="24"/>
          <w:u w:val="single"/>
        </w:rPr>
      </w:pPr>
      <w:r w:rsidRPr="00FA4E26">
        <w:rPr>
          <w:rFonts w:ascii="Arial" w:hAnsi="Arial" w:cs="Arial"/>
          <w:sz w:val="24"/>
          <w:szCs w:val="24"/>
        </w:rPr>
        <w:t>6</w:t>
      </w:r>
      <w:r w:rsidR="001E7697" w:rsidRPr="00FA4E26">
        <w:rPr>
          <w:rFonts w:ascii="Arial" w:hAnsi="Arial" w:cs="Arial"/>
          <w:sz w:val="24"/>
          <w:szCs w:val="24"/>
        </w:rPr>
        <w:t>.1</w:t>
      </w:r>
      <w:r w:rsidR="001E7697" w:rsidRPr="00FA4E26">
        <w:rPr>
          <w:rFonts w:ascii="Arial" w:hAnsi="Arial" w:cs="Arial"/>
          <w:sz w:val="24"/>
          <w:szCs w:val="24"/>
        </w:rPr>
        <w:tab/>
      </w:r>
      <w:r w:rsidR="00970621" w:rsidRPr="00FA4E26">
        <w:rPr>
          <w:rFonts w:ascii="Arial" w:hAnsi="Arial" w:cs="Arial"/>
          <w:sz w:val="24"/>
          <w:szCs w:val="24"/>
          <w:u w:val="single"/>
        </w:rPr>
        <w:t>Register of Interests</w:t>
      </w:r>
    </w:p>
    <w:p w14:paraId="5BE753EC" w14:textId="77777777" w:rsidR="001E7697" w:rsidRPr="00FA4E26" w:rsidRDefault="001E7697" w:rsidP="00191868">
      <w:pPr>
        <w:pStyle w:val="ListParagraph"/>
        <w:spacing w:after="0" w:line="240" w:lineRule="auto"/>
        <w:jc w:val="both"/>
        <w:rPr>
          <w:rFonts w:ascii="Arial" w:hAnsi="Arial" w:cs="Arial"/>
          <w:b/>
          <w:bCs/>
          <w:sz w:val="24"/>
          <w:szCs w:val="24"/>
        </w:rPr>
      </w:pPr>
    </w:p>
    <w:p w14:paraId="0DD11843" w14:textId="4734860B" w:rsidR="00AD2B91" w:rsidRPr="00FA4E26" w:rsidRDefault="00970621" w:rsidP="00191868">
      <w:pPr>
        <w:pStyle w:val="ListParagraph"/>
        <w:widowControl w:val="0"/>
        <w:numPr>
          <w:ilvl w:val="0"/>
          <w:numId w:val="6"/>
        </w:numPr>
        <w:spacing w:after="0" w:line="240" w:lineRule="auto"/>
        <w:ind w:left="1418" w:hanging="284"/>
        <w:jc w:val="both"/>
        <w:rPr>
          <w:rFonts w:ascii="Arial" w:hAnsi="Arial" w:cs="Arial"/>
          <w:snapToGrid w:val="0"/>
          <w:sz w:val="24"/>
          <w:szCs w:val="24"/>
        </w:rPr>
      </w:pPr>
      <w:r w:rsidRPr="00FA4E26">
        <w:rPr>
          <w:rFonts w:ascii="Arial" w:hAnsi="Arial" w:cs="Arial"/>
          <w:sz w:val="24"/>
          <w:szCs w:val="24"/>
        </w:rPr>
        <w:t xml:space="preserve">The </w:t>
      </w:r>
      <w:r w:rsidRPr="00FA4E26">
        <w:rPr>
          <w:rFonts w:ascii="Arial" w:hAnsi="Arial" w:cs="Arial"/>
          <w:sz w:val="24"/>
          <w:szCs w:val="24"/>
          <w:u w:val="single"/>
        </w:rPr>
        <w:t>Register of Interests</w:t>
      </w:r>
      <w:r w:rsidRPr="00FA4E26">
        <w:rPr>
          <w:rFonts w:ascii="Arial" w:hAnsi="Arial" w:cs="Arial"/>
          <w:sz w:val="24"/>
          <w:szCs w:val="24"/>
        </w:rPr>
        <w:t xml:space="preserve"> was </w:t>
      </w:r>
      <w:r w:rsidR="002368DC" w:rsidRPr="00FA4E26">
        <w:rPr>
          <w:rFonts w:ascii="Arial" w:hAnsi="Arial" w:cs="Arial"/>
          <w:sz w:val="24"/>
          <w:szCs w:val="24"/>
        </w:rPr>
        <w:t>circulated at the meeting for</w:t>
      </w:r>
      <w:r w:rsidRPr="00FA4E26">
        <w:rPr>
          <w:rFonts w:ascii="Arial" w:hAnsi="Arial" w:cs="Arial"/>
          <w:sz w:val="24"/>
          <w:szCs w:val="24"/>
        </w:rPr>
        <w:t xml:space="preserve"> </w:t>
      </w:r>
      <w:r w:rsidR="00BA19A7" w:rsidRPr="00FA4E26">
        <w:rPr>
          <w:rFonts w:ascii="Arial" w:hAnsi="Arial" w:cs="Arial"/>
          <w:sz w:val="24"/>
          <w:szCs w:val="24"/>
        </w:rPr>
        <w:t>trustee</w:t>
      </w:r>
      <w:r w:rsidRPr="00FA4E26">
        <w:rPr>
          <w:rFonts w:ascii="Arial" w:hAnsi="Arial" w:cs="Arial"/>
          <w:sz w:val="24"/>
          <w:szCs w:val="24"/>
        </w:rPr>
        <w:t xml:space="preserve">s to complete and sign. </w:t>
      </w:r>
      <w:r w:rsidR="009A0990" w:rsidRPr="00FA4E26">
        <w:rPr>
          <w:rFonts w:ascii="Arial" w:hAnsi="Arial" w:cs="Arial"/>
          <w:sz w:val="24"/>
          <w:szCs w:val="24"/>
        </w:rPr>
        <w:t xml:space="preserve">The clerk stated that she will retain the Register of Interests in order to bring this to the Members’ Meeting on </w:t>
      </w:r>
      <w:r w:rsidR="002B6B1D" w:rsidRPr="00FA4E26">
        <w:rPr>
          <w:rFonts w:ascii="Arial" w:hAnsi="Arial" w:cs="Arial"/>
          <w:sz w:val="24"/>
          <w:szCs w:val="24"/>
        </w:rPr>
        <w:t xml:space="preserve">4 October for Members to sign. Once signed by the Members, the clerk </w:t>
      </w:r>
      <w:r w:rsidR="002B6B1D" w:rsidRPr="00FA4E26">
        <w:rPr>
          <w:rFonts w:ascii="Arial" w:hAnsi="Arial" w:cs="Arial"/>
          <w:b/>
          <w:bCs/>
          <w:sz w:val="24"/>
          <w:szCs w:val="24"/>
        </w:rPr>
        <w:t>agreed</w:t>
      </w:r>
      <w:r w:rsidR="002B6B1D" w:rsidRPr="00FA4E26">
        <w:rPr>
          <w:rFonts w:ascii="Arial" w:hAnsi="Arial" w:cs="Arial"/>
          <w:sz w:val="24"/>
          <w:szCs w:val="24"/>
        </w:rPr>
        <w:t xml:space="preserve"> to return the signed Register to the </w:t>
      </w:r>
      <w:r w:rsidR="00F46CF6">
        <w:rPr>
          <w:rFonts w:ascii="Arial" w:hAnsi="Arial" w:cs="Arial"/>
          <w:sz w:val="24"/>
          <w:szCs w:val="24"/>
        </w:rPr>
        <w:t>Business Manager</w:t>
      </w:r>
      <w:r w:rsidR="002B6B1D" w:rsidRPr="00FA4E26">
        <w:rPr>
          <w:rFonts w:ascii="Arial" w:hAnsi="Arial" w:cs="Arial"/>
          <w:sz w:val="24"/>
          <w:szCs w:val="24"/>
        </w:rPr>
        <w:t xml:space="preserve">, for retention in the school. </w:t>
      </w:r>
      <w:r w:rsidR="002B6B1D" w:rsidRPr="00FA4E26">
        <w:rPr>
          <w:rFonts w:ascii="Arial" w:hAnsi="Arial" w:cs="Arial"/>
          <w:b/>
          <w:bCs/>
          <w:sz w:val="24"/>
          <w:szCs w:val="24"/>
        </w:rPr>
        <w:t>Action: Clerk</w:t>
      </w:r>
      <w:r w:rsidR="002B6B1D" w:rsidRPr="00FA4E26">
        <w:rPr>
          <w:rFonts w:ascii="Arial" w:hAnsi="Arial" w:cs="Arial"/>
          <w:sz w:val="24"/>
          <w:szCs w:val="24"/>
        </w:rPr>
        <w:t>.</w:t>
      </w:r>
    </w:p>
    <w:p w14:paraId="60F20AB4" w14:textId="409183B1" w:rsidR="00765B56" w:rsidRPr="00FA4E26" w:rsidRDefault="00765B56" w:rsidP="00191868">
      <w:pPr>
        <w:spacing w:after="0" w:line="240" w:lineRule="auto"/>
        <w:jc w:val="both"/>
        <w:rPr>
          <w:rFonts w:ascii="Arial" w:hAnsi="Arial" w:cs="Arial"/>
          <w:sz w:val="24"/>
          <w:szCs w:val="24"/>
        </w:rPr>
      </w:pPr>
    </w:p>
    <w:p w14:paraId="29621F15" w14:textId="1C2C766B" w:rsidR="00765B56" w:rsidRPr="00671778" w:rsidRDefault="005F28E6" w:rsidP="00191868">
      <w:pPr>
        <w:spacing w:after="0" w:line="240" w:lineRule="auto"/>
        <w:ind w:left="567" w:hanging="283"/>
        <w:jc w:val="both"/>
        <w:rPr>
          <w:rFonts w:ascii="Arial" w:hAnsi="Arial" w:cs="Arial"/>
          <w:sz w:val="24"/>
          <w:szCs w:val="24"/>
          <w:u w:val="single"/>
        </w:rPr>
      </w:pPr>
      <w:r w:rsidRPr="00FA4E26">
        <w:rPr>
          <w:rFonts w:ascii="Arial" w:hAnsi="Arial" w:cs="Arial"/>
          <w:sz w:val="24"/>
          <w:szCs w:val="24"/>
        </w:rPr>
        <w:t>6</w:t>
      </w:r>
      <w:r w:rsidR="00765B56" w:rsidRPr="00FA4E26">
        <w:rPr>
          <w:rFonts w:ascii="Arial" w:hAnsi="Arial" w:cs="Arial"/>
          <w:sz w:val="24"/>
          <w:szCs w:val="24"/>
        </w:rPr>
        <w:t>.</w:t>
      </w:r>
      <w:r w:rsidR="00301651" w:rsidRPr="00FA4E26">
        <w:rPr>
          <w:rFonts w:ascii="Arial" w:hAnsi="Arial" w:cs="Arial"/>
          <w:sz w:val="24"/>
          <w:szCs w:val="24"/>
        </w:rPr>
        <w:t>2</w:t>
      </w:r>
      <w:r w:rsidR="00765B56" w:rsidRPr="00FA4E26">
        <w:rPr>
          <w:rFonts w:ascii="Arial" w:hAnsi="Arial" w:cs="Arial"/>
          <w:sz w:val="24"/>
          <w:szCs w:val="24"/>
        </w:rPr>
        <w:tab/>
      </w:r>
      <w:r w:rsidR="0012383A" w:rsidRPr="00FA4E26">
        <w:rPr>
          <w:rFonts w:ascii="Arial" w:hAnsi="Arial" w:cs="Arial"/>
          <w:sz w:val="24"/>
          <w:szCs w:val="24"/>
          <w:u w:val="single"/>
        </w:rPr>
        <w:t>Trust board</w:t>
      </w:r>
      <w:r w:rsidR="00765B56" w:rsidRPr="00FA4E26">
        <w:rPr>
          <w:rFonts w:ascii="Arial" w:hAnsi="Arial" w:cs="Arial"/>
          <w:sz w:val="24"/>
          <w:szCs w:val="24"/>
          <w:u w:val="single"/>
        </w:rPr>
        <w:t xml:space="preserve"> membership </w:t>
      </w:r>
      <w:r w:rsidR="00765B56" w:rsidRPr="00671778">
        <w:rPr>
          <w:rFonts w:ascii="Arial" w:hAnsi="Arial" w:cs="Arial"/>
          <w:sz w:val="24"/>
          <w:szCs w:val="24"/>
          <w:u w:val="single"/>
        </w:rPr>
        <w:t>and vacancies</w:t>
      </w:r>
    </w:p>
    <w:p w14:paraId="344F4192" w14:textId="77777777" w:rsidR="00765B56" w:rsidRPr="00671778" w:rsidRDefault="00765B56" w:rsidP="00191868">
      <w:pPr>
        <w:pStyle w:val="ListParagraph"/>
        <w:spacing w:after="0" w:line="240" w:lineRule="auto"/>
        <w:jc w:val="both"/>
        <w:rPr>
          <w:rFonts w:ascii="Arial" w:hAnsi="Arial" w:cs="Arial"/>
          <w:b/>
          <w:bCs/>
          <w:color w:val="FF0000"/>
          <w:sz w:val="24"/>
          <w:szCs w:val="24"/>
        </w:rPr>
      </w:pPr>
    </w:p>
    <w:p w14:paraId="1CC414E4" w14:textId="281F6677" w:rsidR="00765B56" w:rsidRDefault="00BA19A7" w:rsidP="00191868">
      <w:pPr>
        <w:pStyle w:val="ListParagraph"/>
        <w:numPr>
          <w:ilvl w:val="0"/>
          <w:numId w:val="8"/>
        </w:numPr>
        <w:spacing w:after="0" w:line="240" w:lineRule="auto"/>
        <w:ind w:left="1418" w:hanging="284"/>
        <w:jc w:val="both"/>
        <w:rPr>
          <w:rFonts w:ascii="Arial" w:hAnsi="Arial" w:cs="Arial"/>
          <w:sz w:val="24"/>
          <w:szCs w:val="24"/>
        </w:rPr>
      </w:pPr>
      <w:r>
        <w:rPr>
          <w:rFonts w:ascii="Arial" w:hAnsi="Arial" w:cs="Arial"/>
          <w:sz w:val="24"/>
          <w:szCs w:val="24"/>
        </w:rPr>
        <w:t>Trustee</w:t>
      </w:r>
      <w:r w:rsidR="00671778" w:rsidRPr="00671778">
        <w:rPr>
          <w:rFonts w:ascii="Arial" w:hAnsi="Arial" w:cs="Arial"/>
          <w:sz w:val="24"/>
          <w:szCs w:val="24"/>
        </w:rPr>
        <w:t xml:space="preserve">s received the </w:t>
      </w:r>
      <w:r w:rsidR="00671778" w:rsidRPr="00671778">
        <w:rPr>
          <w:rFonts w:ascii="Arial" w:hAnsi="Arial" w:cs="Arial"/>
          <w:sz w:val="24"/>
          <w:szCs w:val="24"/>
          <w:u w:val="single"/>
        </w:rPr>
        <w:t>Membership and Vacancies report</w:t>
      </w:r>
      <w:r w:rsidR="00671778" w:rsidRPr="00671778">
        <w:rPr>
          <w:rFonts w:ascii="Arial" w:hAnsi="Arial" w:cs="Arial"/>
          <w:sz w:val="24"/>
          <w:szCs w:val="24"/>
        </w:rPr>
        <w:t xml:space="preserve">, as circulated by email prior to the meeting. </w:t>
      </w:r>
    </w:p>
    <w:p w14:paraId="24D2E47D" w14:textId="75CB0B68" w:rsidR="00F34AC3" w:rsidRPr="00E443AF" w:rsidRDefault="00BA19A7" w:rsidP="00191868">
      <w:pPr>
        <w:pStyle w:val="ListParagraph"/>
        <w:widowControl w:val="0"/>
        <w:numPr>
          <w:ilvl w:val="0"/>
          <w:numId w:val="8"/>
        </w:numPr>
        <w:spacing w:after="0" w:line="240" w:lineRule="auto"/>
        <w:ind w:left="1418" w:hanging="284"/>
        <w:jc w:val="both"/>
        <w:rPr>
          <w:rFonts w:ascii="Arial" w:eastAsia="Times New Roman" w:hAnsi="Arial" w:cs="Arial"/>
          <w:snapToGrid w:val="0"/>
          <w:sz w:val="24"/>
          <w:szCs w:val="24"/>
        </w:rPr>
      </w:pPr>
      <w:bookmarkStart w:id="0" w:name="_Hlk102749890"/>
      <w:r w:rsidRPr="00E443AF">
        <w:rPr>
          <w:rFonts w:ascii="Arial" w:eastAsia="Times New Roman" w:hAnsi="Arial" w:cs="Arial"/>
          <w:snapToGrid w:val="0"/>
          <w:sz w:val="24"/>
          <w:szCs w:val="24"/>
        </w:rPr>
        <w:t>Trustee</w:t>
      </w:r>
      <w:r w:rsidR="00F34AC3" w:rsidRPr="00E443AF">
        <w:rPr>
          <w:rFonts w:ascii="Arial" w:eastAsia="Times New Roman" w:hAnsi="Arial" w:cs="Arial"/>
          <w:snapToGrid w:val="0"/>
          <w:sz w:val="24"/>
          <w:szCs w:val="24"/>
        </w:rPr>
        <w:t xml:space="preserve">s noted that the following </w:t>
      </w:r>
      <w:r w:rsidR="005F28E6" w:rsidRPr="00E443AF">
        <w:rPr>
          <w:rFonts w:ascii="Arial" w:eastAsia="Times New Roman" w:hAnsi="Arial" w:cs="Arial"/>
          <w:snapToGrid w:val="0"/>
          <w:sz w:val="24"/>
          <w:szCs w:val="24"/>
        </w:rPr>
        <w:t>T</w:t>
      </w:r>
      <w:r w:rsidRPr="00E443AF">
        <w:rPr>
          <w:rFonts w:ascii="Arial" w:eastAsia="Times New Roman" w:hAnsi="Arial" w:cs="Arial"/>
          <w:snapToGrid w:val="0"/>
          <w:sz w:val="24"/>
          <w:szCs w:val="24"/>
        </w:rPr>
        <w:t>rustee</w:t>
      </w:r>
      <w:r w:rsidR="00F34AC3" w:rsidRPr="00E443AF">
        <w:rPr>
          <w:rFonts w:ascii="Arial" w:eastAsia="Times New Roman" w:hAnsi="Arial" w:cs="Arial"/>
          <w:snapToGrid w:val="0"/>
          <w:sz w:val="24"/>
          <w:szCs w:val="24"/>
        </w:rPr>
        <w:t xml:space="preserve"> ha</w:t>
      </w:r>
      <w:r w:rsidR="00A715B9">
        <w:rPr>
          <w:rFonts w:ascii="Arial" w:eastAsia="Times New Roman" w:hAnsi="Arial" w:cs="Arial"/>
          <w:snapToGrid w:val="0"/>
          <w:sz w:val="24"/>
          <w:szCs w:val="24"/>
        </w:rPr>
        <w:t>s</w:t>
      </w:r>
      <w:r w:rsidR="00F34AC3" w:rsidRPr="00E443AF">
        <w:rPr>
          <w:rFonts w:ascii="Arial" w:eastAsia="Times New Roman" w:hAnsi="Arial" w:cs="Arial"/>
          <w:snapToGrid w:val="0"/>
          <w:sz w:val="24"/>
          <w:szCs w:val="24"/>
        </w:rPr>
        <w:t xml:space="preserve"> resigned since the last </w:t>
      </w:r>
      <w:r w:rsidR="0012383A" w:rsidRPr="00E443AF">
        <w:rPr>
          <w:rFonts w:ascii="Arial" w:eastAsia="Times New Roman" w:hAnsi="Arial" w:cs="Arial"/>
          <w:snapToGrid w:val="0"/>
          <w:sz w:val="24"/>
          <w:szCs w:val="24"/>
        </w:rPr>
        <w:t>trust board</w:t>
      </w:r>
      <w:r w:rsidR="00F34AC3" w:rsidRPr="00E443AF">
        <w:rPr>
          <w:rFonts w:ascii="Arial" w:eastAsia="Times New Roman" w:hAnsi="Arial" w:cs="Arial"/>
          <w:snapToGrid w:val="0"/>
          <w:sz w:val="24"/>
          <w:szCs w:val="24"/>
        </w:rPr>
        <w:t xml:space="preserve"> meeting:</w:t>
      </w:r>
    </w:p>
    <w:p w14:paraId="49944DFA" w14:textId="6FC0E61B" w:rsidR="00F34AC3" w:rsidRDefault="00E443AF" w:rsidP="00191868">
      <w:pPr>
        <w:widowControl w:val="0"/>
        <w:numPr>
          <w:ilvl w:val="0"/>
          <w:numId w:val="14"/>
        </w:numPr>
        <w:spacing w:after="0" w:line="240" w:lineRule="auto"/>
        <w:ind w:left="1985" w:hanging="284"/>
        <w:contextualSpacing/>
        <w:jc w:val="both"/>
        <w:rPr>
          <w:rFonts w:ascii="Arial" w:eastAsia="Times New Roman" w:hAnsi="Arial" w:cs="Arial"/>
          <w:iCs/>
          <w:snapToGrid w:val="0"/>
          <w:sz w:val="24"/>
          <w:szCs w:val="24"/>
        </w:rPr>
      </w:pPr>
      <w:r w:rsidRPr="00E443AF">
        <w:rPr>
          <w:rFonts w:ascii="Arial" w:eastAsia="Times New Roman" w:hAnsi="Arial" w:cs="Arial"/>
          <w:iCs/>
          <w:snapToGrid w:val="0"/>
          <w:sz w:val="24"/>
          <w:szCs w:val="24"/>
        </w:rPr>
        <w:t>Louise Doran</w:t>
      </w:r>
      <w:r w:rsidR="00F34AC3" w:rsidRPr="00E443AF">
        <w:rPr>
          <w:rFonts w:ascii="Arial" w:eastAsia="Times New Roman" w:hAnsi="Arial" w:cs="Arial"/>
          <w:iCs/>
          <w:snapToGrid w:val="0"/>
          <w:sz w:val="24"/>
          <w:szCs w:val="24"/>
        </w:rPr>
        <w:t xml:space="preserve"> – </w:t>
      </w:r>
      <w:r w:rsidRPr="00E443AF">
        <w:rPr>
          <w:rFonts w:ascii="Arial" w:eastAsia="Times New Roman" w:hAnsi="Arial" w:cs="Arial"/>
          <w:iCs/>
          <w:snapToGrid w:val="0"/>
          <w:sz w:val="24"/>
          <w:szCs w:val="24"/>
        </w:rPr>
        <w:t>Member Appointed</w:t>
      </w:r>
      <w:r w:rsidR="00F34AC3" w:rsidRPr="00E443AF">
        <w:rPr>
          <w:rFonts w:ascii="Arial" w:eastAsia="Times New Roman" w:hAnsi="Arial" w:cs="Arial"/>
          <w:iCs/>
          <w:snapToGrid w:val="0"/>
          <w:sz w:val="24"/>
          <w:szCs w:val="24"/>
        </w:rPr>
        <w:t xml:space="preserve"> – date of resignation</w:t>
      </w:r>
      <w:r w:rsidRPr="00E443AF">
        <w:rPr>
          <w:rFonts w:ascii="Arial" w:eastAsia="Times New Roman" w:hAnsi="Arial" w:cs="Arial"/>
          <w:iCs/>
          <w:snapToGrid w:val="0"/>
          <w:sz w:val="24"/>
          <w:szCs w:val="24"/>
        </w:rPr>
        <w:t>: 18/9/2023</w:t>
      </w:r>
    </w:p>
    <w:p w14:paraId="56489C2F" w14:textId="77777777" w:rsidR="009E1B27" w:rsidRPr="00E443AF" w:rsidRDefault="009E1B27" w:rsidP="00191868">
      <w:pPr>
        <w:widowControl w:val="0"/>
        <w:spacing w:after="0" w:line="240" w:lineRule="auto"/>
        <w:ind w:left="1985"/>
        <w:contextualSpacing/>
        <w:jc w:val="both"/>
        <w:rPr>
          <w:rFonts w:ascii="Arial" w:eastAsia="Times New Roman" w:hAnsi="Arial" w:cs="Arial"/>
          <w:iCs/>
          <w:snapToGrid w:val="0"/>
          <w:sz w:val="24"/>
          <w:szCs w:val="24"/>
        </w:rPr>
      </w:pPr>
    </w:p>
    <w:bookmarkEnd w:id="0"/>
    <w:p w14:paraId="024DEA5C" w14:textId="207ACE23" w:rsidR="005F28E6" w:rsidRPr="00E443AF" w:rsidRDefault="00E443AF" w:rsidP="00191868">
      <w:pPr>
        <w:pStyle w:val="ListParagraph"/>
        <w:widowControl w:val="0"/>
        <w:numPr>
          <w:ilvl w:val="0"/>
          <w:numId w:val="23"/>
        </w:numPr>
        <w:spacing w:after="0" w:line="240" w:lineRule="auto"/>
        <w:ind w:left="1418" w:hanging="284"/>
        <w:jc w:val="both"/>
        <w:rPr>
          <w:rFonts w:ascii="Arial" w:eastAsia="Times New Roman" w:hAnsi="Arial" w:cs="Arial"/>
          <w:sz w:val="24"/>
          <w:szCs w:val="24"/>
        </w:rPr>
      </w:pPr>
      <w:r w:rsidRPr="00E443AF">
        <w:rPr>
          <w:rFonts w:ascii="Arial" w:eastAsia="Times New Roman" w:hAnsi="Arial" w:cs="Arial"/>
          <w:snapToGrid w:val="0"/>
          <w:sz w:val="24"/>
          <w:szCs w:val="24"/>
        </w:rPr>
        <w:t>It was noted that there is an interested party for the above vacancy, and that the Principal and the Chair will meet to discuss this possibility, and also to consider whether there is a need to</w:t>
      </w:r>
      <w:r w:rsidR="009E1B27">
        <w:rPr>
          <w:rFonts w:ascii="Arial" w:eastAsia="Times New Roman" w:hAnsi="Arial" w:cs="Arial"/>
          <w:snapToGrid w:val="0"/>
          <w:sz w:val="24"/>
          <w:szCs w:val="24"/>
        </w:rPr>
        <w:t xml:space="preserve"> further</w:t>
      </w:r>
      <w:r w:rsidRPr="00E443AF">
        <w:rPr>
          <w:rFonts w:ascii="Arial" w:eastAsia="Times New Roman" w:hAnsi="Arial" w:cs="Arial"/>
          <w:snapToGrid w:val="0"/>
          <w:sz w:val="24"/>
          <w:szCs w:val="24"/>
        </w:rPr>
        <w:t xml:space="preserve"> increase numbers on the Trust Board. </w:t>
      </w:r>
      <w:r w:rsidRPr="009E1B27">
        <w:rPr>
          <w:rFonts w:ascii="Arial" w:eastAsia="Times New Roman" w:hAnsi="Arial" w:cs="Arial"/>
          <w:b/>
          <w:bCs/>
          <w:snapToGrid w:val="0"/>
          <w:sz w:val="24"/>
          <w:szCs w:val="24"/>
        </w:rPr>
        <w:t>Action: Principal, Chair</w:t>
      </w:r>
      <w:r w:rsidRPr="00E443AF">
        <w:rPr>
          <w:rFonts w:ascii="Arial" w:eastAsia="Times New Roman" w:hAnsi="Arial" w:cs="Arial"/>
          <w:snapToGrid w:val="0"/>
          <w:sz w:val="24"/>
          <w:szCs w:val="24"/>
        </w:rPr>
        <w:t>.</w:t>
      </w:r>
    </w:p>
    <w:p w14:paraId="42DA4D88" w14:textId="4BDD416F" w:rsidR="003943CA" w:rsidRDefault="003943CA" w:rsidP="00191868">
      <w:pPr>
        <w:spacing w:after="0" w:line="240" w:lineRule="auto"/>
        <w:ind w:left="1080" w:hanging="720"/>
        <w:jc w:val="both"/>
        <w:rPr>
          <w:rFonts w:ascii="Arial" w:hAnsi="Arial" w:cs="Arial"/>
          <w:sz w:val="24"/>
          <w:szCs w:val="24"/>
        </w:rPr>
      </w:pPr>
    </w:p>
    <w:p w14:paraId="299C8028" w14:textId="37111C21" w:rsidR="001E7697" w:rsidRPr="00671778" w:rsidRDefault="005F28E6" w:rsidP="00191868">
      <w:pPr>
        <w:spacing w:after="0" w:line="240" w:lineRule="auto"/>
        <w:ind w:left="567" w:hanging="283"/>
        <w:jc w:val="both"/>
        <w:rPr>
          <w:rFonts w:ascii="Arial" w:hAnsi="Arial" w:cs="Arial"/>
          <w:sz w:val="24"/>
          <w:szCs w:val="24"/>
          <w:u w:val="single"/>
        </w:rPr>
      </w:pPr>
      <w:r>
        <w:rPr>
          <w:rFonts w:ascii="Arial" w:hAnsi="Arial" w:cs="Arial"/>
          <w:sz w:val="24"/>
          <w:szCs w:val="24"/>
        </w:rPr>
        <w:t>6</w:t>
      </w:r>
      <w:r w:rsidR="00D46F7E">
        <w:rPr>
          <w:rFonts w:ascii="Arial" w:hAnsi="Arial" w:cs="Arial"/>
          <w:sz w:val="24"/>
          <w:szCs w:val="24"/>
        </w:rPr>
        <w:t>.</w:t>
      </w:r>
      <w:r w:rsidR="00301651">
        <w:rPr>
          <w:rFonts w:ascii="Arial" w:hAnsi="Arial" w:cs="Arial"/>
          <w:sz w:val="24"/>
          <w:szCs w:val="24"/>
        </w:rPr>
        <w:t>3</w:t>
      </w:r>
      <w:r w:rsidR="001E7697" w:rsidRPr="00671778">
        <w:rPr>
          <w:rFonts w:ascii="Arial" w:hAnsi="Arial" w:cs="Arial"/>
          <w:sz w:val="24"/>
          <w:szCs w:val="24"/>
        </w:rPr>
        <w:tab/>
      </w:r>
      <w:r w:rsidR="0012383A">
        <w:rPr>
          <w:rFonts w:ascii="Arial" w:hAnsi="Arial" w:cs="Arial"/>
          <w:sz w:val="24"/>
          <w:szCs w:val="24"/>
          <w:u w:val="single"/>
        </w:rPr>
        <w:t>Trust board</w:t>
      </w:r>
      <w:r w:rsidR="001E7697" w:rsidRPr="00671778">
        <w:rPr>
          <w:rFonts w:ascii="Arial" w:hAnsi="Arial" w:cs="Arial"/>
          <w:sz w:val="24"/>
          <w:szCs w:val="24"/>
          <w:u w:val="single"/>
        </w:rPr>
        <w:t xml:space="preserve"> meeting attendance</w:t>
      </w:r>
    </w:p>
    <w:p w14:paraId="73ED52BF" w14:textId="77777777" w:rsidR="001E7697" w:rsidRPr="00671778" w:rsidRDefault="001E7697" w:rsidP="00191868">
      <w:pPr>
        <w:pStyle w:val="ListParagraph"/>
        <w:spacing w:after="0" w:line="240" w:lineRule="auto"/>
        <w:jc w:val="both"/>
        <w:rPr>
          <w:rFonts w:ascii="Arial" w:hAnsi="Arial" w:cs="Arial"/>
          <w:b/>
          <w:bCs/>
          <w:color w:val="FF0000"/>
          <w:sz w:val="24"/>
          <w:szCs w:val="24"/>
        </w:rPr>
      </w:pPr>
    </w:p>
    <w:p w14:paraId="728C6FE1" w14:textId="0217C321" w:rsidR="001E7697" w:rsidRPr="00671778"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Trustee</w:t>
      </w:r>
      <w:r w:rsidR="001E7697" w:rsidRPr="00671778">
        <w:rPr>
          <w:rFonts w:ascii="Arial" w:hAnsi="Arial" w:cs="Arial"/>
          <w:snapToGrid w:val="0"/>
          <w:sz w:val="24"/>
          <w:szCs w:val="24"/>
        </w:rPr>
        <w:t xml:space="preserve">s received </w:t>
      </w:r>
      <w:r w:rsidR="008B717C">
        <w:rPr>
          <w:rFonts w:ascii="Arial" w:hAnsi="Arial" w:cs="Arial"/>
          <w:snapToGrid w:val="0"/>
          <w:sz w:val="24"/>
          <w:szCs w:val="24"/>
        </w:rPr>
        <w:t xml:space="preserve">and noted </w:t>
      </w:r>
      <w:r w:rsidR="001E7697" w:rsidRPr="00671778">
        <w:rPr>
          <w:rFonts w:ascii="Arial" w:hAnsi="Arial" w:cs="Arial"/>
          <w:snapToGrid w:val="0"/>
          <w:sz w:val="24"/>
          <w:szCs w:val="24"/>
        </w:rPr>
        <w:t xml:space="preserve">the </w:t>
      </w:r>
      <w:r w:rsidR="0012383A">
        <w:rPr>
          <w:rFonts w:ascii="Arial" w:hAnsi="Arial" w:cs="Arial"/>
          <w:snapToGrid w:val="0"/>
          <w:sz w:val="24"/>
          <w:szCs w:val="24"/>
          <w:u w:val="single"/>
        </w:rPr>
        <w:t>Trust board</w:t>
      </w:r>
      <w:r w:rsidR="001E7697" w:rsidRPr="00D46F7E">
        <w:rPr>
          <w:rFonts w:ascii="Arial" w:hAnsi="Arial" w:cs="Arial"/>
          <w:snapToGrid w:val="0"/>
          <w:sz w:val="24"/>
          <w:szCs w:val="24"/>
          <w:u w:val="single"/>
        </w:rPr>
        <w:t xml:space="preserve"> meeting attendance report</w:t>
      </w:r>
      <w:r w:rsidR="001E7697" w:rsidRPr="00671778">
        <w:rPr>
          <w:rFonts w:ascii="Arial" w:hAnsi="Arial" w:cs="Arial"/>
          <w:snapToGrid w:val="0"/>
          <w:sz w:val="24"/>
          <w:szCs w:val="24"/>
        </w:rPr>
        <w:t>, as circulated with the agenda by email, prior to the meeting.</w:t>
      </w:r>
    </w:p>
    <w:p w14:paraId="59CE8E31" w14:textId="77777777" w:rsidR="00AD2B91" w:rsidRPr="00671778" w:rsidRDefault="00AD2B91" w:rsidP="00191868">
      <w:pPr>
        <w:pStyle w:val="ListParagraph"/>
        <w:widowControl w:val="0"/>
        <w:spacing w:after="0" w:line="240" w:lineRule="auto"/>
        <w:ind w:left="1080"/>
        <w:jc w:val="both"/>
        <w:rPr>
          <w:rFonts w:ascii="Arial" w:hAnsi="Arial" w:cs="Arial"/>
          <w:snapToGrid w:val="0"/>
          <w:color w:val="FF0000"/>
          <w:sz w:val="24"/>
          <w:szCs w:val="24"/>
        </w:rPr>
      </w:pPr>
    </w:p>
    <w:p w14:paraId="6431DE57" w14:textId="57E3060C" w:rsidR="001E7697" w:rsidRPr="00671778" w:rsidRDefault="005F28E6" w:rsidP="00191868">
      <w:pPr>
        <w:spacing w:after="0" w:line="240" w:lineRule="auto"/>
        <w:ind w:left="567" w:hanging="283"/>
        <w:jc w:val="both"/>
        <w:rPr>
          <w:rFonts w:ascii="Arial" w:hAnsi="Arial" w:cs="Arial"/>
          <w:sz w:val="24"/>
          <w:szCs w:val="24"/>
          <w:u w:val="single"/>
        </w:rPr>
      </w:pPr>
      <w:r>
        <w:rPr>
          <w:rFonts w:ascii="Arial" w:hAnsi="Arial" w:cs="Arial"/>
          <w:sz w:val="24"/>
          <w:szCs w:val="24"/>
        </w:rPr>
        <w:t>6</w:t>
      </w:r>
      <w:r w:rsidR="00D46F7E">
        <w:rPr>
          <w:rFonts w:ascii="Arial" w:hAnsi="Arial" w:cs="Arial"/>
          <w:sz w:val="24"/>
          <w:szCs w:val="24"/>
        </w:rPr>
        <w:t>.</w:t>
      </w:r>
      <w:r w:rsidR="00301651">
        <w:rPr>
          <w:rFonts w:ascii="Arial" w:hAnsi="Arial" w:cs="Arial"/>
          <w:sz w:val="24"/>
          <w:szCs w:val="24"/>
        </w:rPr>
        <w:t>4</w:t>
      </w:r>
      <w:r w:rsidR="00D46F7E">
        <w:rPr>
          <w:rFonts w:ascii="Arial" w:hAnsi="Arial" w:cs="Arial"/>
          <w:sz w:val="24"/>
          <w:szCs w:val="24"/>
        </w:rPr>
        <w:tab/>
      </w:r>
      <w:r w:rsidR="00BA19A7">
        <w:rPr>
          <w:rFonts w:ascii="Arial" w:hAnsi="Arial" w:cs="Arial"/>
          <w:sz w:val="24"/>
          <w:szCs w:val="24"/>
          <w:u w:val="single"/>
        </w:rPr>
        <w:t>Trustee</w:t>
      </w:r>
      <w:r w:rsidR="00D46F7E" w:rsidRPr="00D46F7E">
        <w:rPr>
          <w:rFonts w:ascii="Arial" w:hAnsi="Arial" w:cs="Arial"/>
          <w:sz w:val="24"/>
          <w:szCs w:val="24"/>
          <w:u w:val="single"/>
        </w:rPr>
        <w:t xml:space="preserve"> training and development</w:t>
      </w:r>
    </w:p>
    <w:p w14:paraId="682BA910" w14:textId="77777777" w:rsidR="001E7697" w:rsidRPr="00671778" w:rsidRDefault="001E7697" w:rsidP="00191868">
      <w:pPr>
        <w:pStyle w:val="ListParagraph"/>
        <w:spacing w:after="0" w:line="240" w:lineRule="auto"/>
        <w:jc w:val="both"/>
        <w:rPr>
          <w:rFonts w:ascii="Arial" w:hAnsi="Arial" w:cs="Arial"/>
          <w:b/>
          <w:bCs/>
          <w:color w:val="FF0000"/>
          <w:sz w:val="24"/>
          <w:szCs w:val="24"/>
        </w:rPr>
      </w:pPr>
    </w:p>
    <w:p w14:paraId="6E01B582" w14:textId="4129DEC5" w:rsidR="001E7697" w:rsidRPr="00671778"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Trustee</w:t>
      </w:r>
      <w:r w:rsidR="001E7697" w:rsidRPr="00671778">
        <w:rPr>
          <w:rFonts w:ascii="Arial" w:hAnsi="Arial" w:cs="Arial"/>
          <w:snapToGrid w:val="0"/>
          <w:sz w:val="24"/>
          <w:szCs w:val="24"/>
        </w:rPr>
        <w:t xml:space="preserve">s received </w:t>
      </w:r>
      <w:r w:rsidR="008B717C">
        <w:rPr>
          <w:rFonts w:ascii="Arial" w:hAnsi="Arial" w:cs="Arial"/>
          <w:snapToGrid w:val="0"/>
          <w:sz w:val="24"/>
          <w:szCs w:val="24"/>
        </w:rPr>
        <w:t xml:space="preserve">and </w:t>
      </w:r>
      <w:r w:rsidR="00171046">
        <w:rPr>
          <w:rFonts w:ascii="Arial" w:hAnsi="Arial" w:cs="Arial"/>
          <w:snapToGrid w:val="0"/>
          <w:sz w:val="24"/>
          <w:szCs w:val="24"/>
        </w:rPr>
        <w:t>noted</w:t>
      </w:r>
      <w:r w:rsidR="008B717C">
        <w:rPr>
          <w:rFonts w:ascii="Arial" w:hAnsi="Arial" w:cs="Arial"/>
          <w:snapToGrid w:val="0"/>
          <w:sz w:val="24"/>
          <w:szCs w:val="24"/>
        </w:rPr>
        <w:t xml:space="preserve"> </w:t>
      </w:r>
      <w:r w:rsidR="001E7697" w:rsidRPr="00671778">
        <w:rPr>
          <w:rFonts w:ascii="Arial" w:hAnsi="Arial" w:cs="Arial"/>
          <w:snapToGrid w:val="0"/>
          <w:sz w:val="24"/>
          <w:szCs w:val="24"/>
        </w:rPr>
        <w:t xml:space="preserve">the </w:t>
      </w:r>
      <w:r>
        <w:rPr>
          <w:rFonts w:ascii="Arial" w:hAnsi="Arial" w:cs="Arial"/>
          <w:snapToGrid w:val="0"/>
          <w:sz w:val="24"/>
          <w:szCs w:val="24"/>
          <w:u w:val="single"/>
        </w:rPr>
        <w:t>Trustee</w:t>
      </w:r>
      <w:r w:rsidR="001E7697" w:rsidRPr="00671778">
        <w:rPr>
          <w:rFonts w:ascii="Arial" w:hAnsi="Arial" w:cs="Arial"/>
          <w:snapToGrid w:val="0"/>
          <w:sz w:val="24"/>
          <w:szCs w:val="24"/>
          <w:u w:val="single"/>
        </w:rPr>
        <w:t xml:space="preserve"> training and development report</w:t>
      </w:r>
      <w:r w:rsidR="001E7697" w:rsidRPr="00671778">
        <w:rPr>
          <w:rFonts w:ascii="Arial" w:hAnsi="Arial" w:cs="Arial"/>
          <w:snapToGrid w:val="0"/>
          <w:sz w:val="24"/>
          <w:szCs w:val="24"/>
        </w:rPr>
        <w:t>, as circulated with the agenda by email, prior to the meeting.</w:t>
      </w:r>
    </w:p>
    <w:p w14:paraId="732A3077" w14:textId="77777777" w:rsidR="00AD2B91" w:rsidRPr="00671778" w:rsidRDefault="00AD2B91" w:rsidP="00191868">
      <w:pPr>
        <w:pStyle w:val="ListParagraph"/>
        <w:widowControl w:val="0"/>
        <w:spacing w:after="0" w:line="240" w:lineRule="auto"/>
        <w:ind w:left="1080"/>
        <w:jc w:val="both"/>
        <w:rPr>
          <w:rFonts w:ascii="Arial" w:hAnsi="Arial" w:cs="Arial"/>
          <w:snapToGrid w:val="0"/>
          <w:sz w:val="24"/>
          <w:szCs w:val="24"/>
        </w:rPr>
      </w:pPr>
    </w:p>
    <w:p w14:paraId="3492485B" w14:textId="348FE4FE" w:rsidR="001E7697" w:rsidRPr="00671778" w:rsidRDefault="005F28E6" w:rsidP="00191868">
      <w:pPr>
        <w:spacing w:after="0" w:line="240" w:lineRule="auto"/>
        <w:ind w:left="567" w:hanging="283"/>
        <w:jc w:val="both"/>
        <w:rPr>
          <w:rFonts w:ascii="Arial" w:hAnsi="Arial" w:cs="Arial"/>
          <w:sz w:val="24"/>
          <w:szCs w:val="24"/>
          <w:u w:val="single"/>
        </w:rPr>
      </w:pPr>
      <w:r>
        <w:rPr>
          <w:rFonts w:ascii="Arial" w:hAnsi="Arial" w:cs="Arial"/>
          <w:sz w:val="24"/>
          <w:szCs w:val="24"/>
        </w:rPr>
        <w:t>6</w:t>
      </w:r>
      <w:r w:rsidR="00D46F7E">
        <w:rPr>
          <w:rFonts w:ascii="Arial" w:hAnsi="Arial" w:cs="Arial"/>
          <w:sz w:val="24"/>
          <w:szCs w:val="24"/>
        </w:rPr>
        <w:t>.</w:t>
      </w:r>
      <w:r w:rsidR="00301651">
        <w:rPr>
          <w:rFonts w:ascii="Arial" w:hAnsi="Arial" w:cs="Arial"/>
          <w:sz w:val="24"/>
          <w:szCs w:val="24"/>
        </w:rPr>
        <w:t>5</w:t>
      </w:r>
      <w:r w:rsidR="001E7697" w:rsidRPr="00671778">
        <w:rPr>
          <w:rFonts w:ascii="Arial" w:hAnsi="Arial" w:cs="Arial"/>
          <w:sz w:val="24"/>
          <w:szCs w:val="24"/>
        </w:rPr>
        <w:tab/>
      </w:r>
      <w:r w:rsidR="001E7697" w:rsidRPr="00671778">
        <w:rPr>
          <w:rFonts w:ascii="Arial" w:hAnsi="Arial" w:cs="Arial"/>
          <w:sz w:val="24"/>
          <w:szCs w:val="24"/>
          <w:u w:val="single"/>
        </w:rPr>
        <w:t xml:space="preserve">Link </w:t>
      </w:r>
      <w:r w:rsidR="00BA19A7">
        <w:rPr>
          <w:rFonts w:ascii="Arial" w:hAnsi="Arial" w:cs="Arial"/>
          <w:sz w:val="24"/>
          <w:szCs w:val="24"/>
          <w:u w:val="single"/>
        </w:rPr>
        <w:t>Trustee</w:t>
      </w:r>
      <w:r w:rsidR="001E7697" w:rsidRPr="00671778">
        <w:rPr>
          <w:rFonts w:ascii="Arial" w:hAnsi="Arial" w:cs="Arial"/>
          <w:sz w:val="24"/>
          <w:szCs w:val="24"/>
          <w:u w:val="single"/>
        </w:rPr>
        <w:t xml:space="preserve"> roles list</w:t>
      </w:r>
      <w:r w:rsidR="00D46F7E">
        <w:rPr>
          <w:rFonts w:ascii="Arial" w:hAnsi="Arial" w:cs="Arial"/>
          <w:sz w:val="24"/>
          <w:szCs w:val="24"/>
          <w:u w:val="single"/>
        </w:rPr>
        <w:t xml:space="preserve"> </w:t>
      </w:r>
    </w:p>
    <w:p w14:paraId="6AEEA01A" w14:textId="77777777" w:rsidR="001E7697" w:rsidRPr="00671778" w:rsidRDefault="001E7697" w:rsidP="00191868">
      <w:pPr>
        <w:pStyle w:val="ListParagraph"/>
        <w:spacing w:after="0" w:line="240" w:lineRule="auto"/>
        <w:jc w:val="both"/>
        <w:rPr>
          <w:rFonts w:ascii="Arial" w:hAnsi="Arial" w:cs="Arial"/>
          <w:b/>
          <w:bCs/>
          <w:color w:val="FF0000"/>
          <w:sz w:val="24"/>
          <w:szCs w:val="24"/>
        </w:rPr>
      </w:pPr>
    </w:p>
    <w:p w14:paraId="5F80E580" w14:textId="52ABD718" w:rsidR="001E7697" w:rsidRPr="00671778"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Trustee</w:t>
      </w:r>
      <w:r w:rsidR="001E7697" w:rsidRPr="00671778">
        <w:rPr>
          <w:rFonts w:ascii="Arial" w:hAnsi="Arial" w:cs="Arial"/>
          <w:snapToGrid w:val="0"/>
          <w:sz w:val="24"/>
          <w:szCs w:val="24"/>
        </w:rPr>
        <w:t xml:space="preserve">s received the </w:t>
      </w:r>
      <w:r w:rsidR="001E7697" w:rsidRPr="00671778">
        <w:rPr>
          <w:rFonts w:ascii="Arial" w:hAnsi="Arial" w:cs="Arial"/>
          <w:snapToGrid w:val="0"/>
          <w:sz w:val="24"/>
          <w:szCs w:val="24"/>
          <w:u w:val="single"/>
        </w:rPr>
        <w:t xml:space="preserve">Link </w:t>
      </w:r>
      <w:r>
        <w:rPr>
          <w:rFonts w:ascii="Arial" w:hAnsi="Arial" w:cs="Arial"/>
          <w:snapToGrid w:val="0"/>
          <w:sz w:val="24"/>
          <w:szCs w:val="24"/>
          <w:u w:val="single"/>
        </w:rPr>
        <w:t>Trustee</w:t>
      </w:r>
      <w:r w:rsidR="001E7697" w:rsidRPr="00671778">
        <w:rPr>
          <w:rFonts w:ascii="Arial" w:hAnsi="Arial" w:cs="Arial"/>
          <w:snapToGrid w:val="0"/>
          <w:sz w:val="24"/>
          <w:szCs w:val="24"/>
          <w:u w:val="single"/>
        </w:rPr>
        <w:t xml:space="preserve"> roles list</w:t>
      </w:r>
      <w:r w:rsidR="001E7697" w:rsidRPr="00671778">
        <w:rPr>
          <w:rFonts w:ascii="Arial" w:hAnsi="Arial" w:cs="Arial"/>
          <w:snapToGrid w:val="0"/>
          <w:sz w:val="24"/>
          <w:szCs w:val="24"/>
        </w:rPr>
        <w:t>, as circulated with the agenda by email, prior to the meeting.</w:t>
      </w:r>
    </w:p>
    <w:p w14:paraId="6EF15A9B" w14:textId="3F63FA73" w:rsidR="001E7697" w:rsidRPr="00EE59DD" w:rsidRDefault="00E443AF"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EE59DD">
        <w:rPr>
          <w:rFonts w:ascii="Arial" w:hAnsi="Arial" w:cs="Arial"/>
          <w:snapToGrid w:val="0"/>
          <w:sz w:val="24"/>
          <w:szCs w:val="24"/>
        </w:rPr>
        <w:t xml:space="preserve">The Chair agreed to speak to </w:t>
      </w:r>
      <w:r w:rsidR="00A715B9">
        <w:rPr>
          <w:rFonts w:ascii="Arial" w:hAnsi="Arial" w:cs="Arial"/>
          <w:snapToGrid w:val="0"/>
          <w:sz w:val="24"/>
          <w:szCs w:val="24"/>
        </w:rPr>
        <w:t>Kevin</w:t>
      </w:r>
      <w:r w:rsidR="00A715B9" w:rsidRPr="00EE59DD">
        <w:rPr>
          <w:rFonts w:ascii="Arial" w:hAnsi="Arial" w:cs="Arial"/>
          <w:snapToGrid w:val="0"/>
          <w:sz w:val="24"/>
          <w:szCs w:val="24"/>
        </w:rPr>
        <w:t xml:space="preserve"> </w:t>
      </w:r>
      <w:r w:rsidRPr="00EE59DD">
        <w:rPr>
          <w:rFonts w:ascii="Arial" w:hAnsi="Arial" w:cs="Arial"/>
          <w:snapToGrid w:val="0"/>
          <w:sz w:val="24"/>
          <w:szCs w:val="24"/>
        </w:rPr>
        <w:t xml:space="preserve">Thompson about </w:t>
      </w:r>
      <w:r w:rsidR="00EE59DD" w:rsidRPr="00EE59DD">
        <w:rPr>
          <w:rFonts w:ascii="Arial" w:hAnsi="Arial" w:cs="Arial"/>
          <w:snapToGrid w:val="0"/>
          <w:sz w:val="24"/>
          <w:szCs w:val="24"/>
        </w:rPr>
        <w:t xml:space="preserve">his </w:t>
      </w:r>
      <w:r w:rsidRPr="00EE59DD">
        <w:rPr>
          <w:rFonts w:ascii="Arial" w:hAnsi="Arial" w:cs="Arial"/>
          <w:snapToGrid w:val="0"/>
          <w:sz w:val="24"/>
          <w:szCs w:val="24"/>
        </w:rPr>
        <w:t xml:space="preserve">replacing </w:t>
      </w:r>
      <w:r w:rsidR="00EE59DD" w:rsidRPr="00EE59DD">
        <w:rPr>
          <w:rFonts w:ascii="Arial" w:hAnsi="Arial" w:cs="Arial"/>
          <w:snapToGrid w:val="0"/>
          <w:sz w:val="24"/>
          <w:szCs w:val="24"/>
        </w:rPr>
        <w:t xml:space="preserve">Louise Doran as a link trustee for Finance, Staffing and HR. </w:t>
      </w:r>
      <w:r w:rsidR="00EE59DD" w:rsidRPr="00EE59DD">
        <w:rPr>
          <w:rFonts w:ascii="Arial" w:hAnsi="Arial" w:cs="Arial"/>
          <w:b/>
          <w:bCs/>
          <w:snapToGrid w:val="0"/>
          <w:sz w:val="24"/>
          <w:szCs w:val="24"/>
        </w:rPr>
        <w:t>Action: Chair</w:t>
      </w:r>
      <w:r w:rsidR="00EE59DD" w:rsidRPr="00EE59DD">
        <w:rPr>
          <w:rFonts w:ascii="Arial" w:hAnsi="Arial" w:cs="Arial"/>
          <w:snapToGrid w:val="0"/>
          <w:sz w:val="24"/>
          <w:szCs w:val="24"/>
        </w:rPr>
        <w:t>.</w:t>
      </w:r>
    </w:p>
    <w:p w14:paraId="15F3C9C4" w14:textId="77777777" w:rsidR="00FA4E26" w:rsidRPr="00671778" w:rsidRDefault="00FA4E26" w:rsidP="00191868">
      <w:pPr>
        <w:pStyle w:val="ListParagraph"/>
        <w:widowControl w:val="0"/>
        <w:spacing w:after="0" w:line="240" w:lineRule="auto"/>
        <w:ind w:left="1418"/>
        <w:jc w:val="both"/>
        <w:rPr>
          <w:rFonts w:ascii="Arial" w:hAnsi="Arial" w:cs="Arial"/>
          <w:snapToGrid w:val="0"/>
          <w:color w:val="FF0000"/>
          <w:sz w:val="24"/>
          <w:szCs w:val="24"/>
        </w:rPr>
      </w:pPr>
    </w:p>
    <w:p w14:paraId="36068B59" w14:textId="23FC99DA" w:rsidR="00301651" w:rsidRPr="00FA4E26" w:rsidRDefault="005F28E6" w:rsidP="00191868">
      <w:pPr>
        <w:spacing w:after="0" w:line="240" w:lineRule="auto"/>
        <w:ind w:left="567" w:hanging="283"/>
        <w:jc w:val="both"/>
        <w:rPr>
          <w:rFonts w:ascii="Arial" w:hAnsi="Arial" w:cs="Arial"/>
          <w:sz w:val="24"/>
          <w:szCs w:val="24"/>
          <w:u w:val="single"/>
        </w:rPr>
      </w:pPr>
      <w:r>
        <w:rPr>
          <w:rFonts w:ascii="Arial" w:hAnsi="Arial" w:cs="Arial"/>
          <w:sz w:val="24"/>
          <w:szCs w:val="24"/>
        </w:rPr>
        <w:t>6</w:t>
      </w:r>
      <w:r w:rsidR="00301651">
        <w:rPr>
          <w:rFonts w:ascii="Arial" w:hAnsi="Arial" w:cs="Arial"/>
          <w:sz w:val="24"/>
          <w:szCs w:val="24"/>
        </w:rPr>
        <w:t>.6</w:t>
      </w:r>
      <w:r w:rsidR="00301651" w:rsidRPr="00671778">
        <w:rPr>
          <w:rFonts w:ascii="Arial" w:hAnsi="Arial" w:cs="Arial"/>
          <w:sz w:val="24"/>
          <w:szCs w:val="24"/>
        </w:rPr>
        <w:tab/>
      </w:r>
      <w:r w:rsidR="00301651" w:rsidRPr="00FA4E26">
        <w:rPr>
          <w:rFonts w:ascii="Arial" w:hAnsi="Arial" w:cs="Arial"/>
          <w:sz w:val="24"/>
          <w:szCs w:val="24"/>
          <w:u w:val="single"/>
        </w:rPr>
        <w:t xml:space="preserve">Link </w:t>
      </w:r>
      <w:r w:rsidR="00BA19A7" w:rsidRPr="00FA4E26">
        <w:rPr>
          <w:rFonts w:ascii="Arial" w:hAnsi="Arial" w:cs="Arial"/>
          <w:sz w:val="24"/>
          <w:szCs w:val="24"/>
          <w:u w:val="single"/>
        </w:rPr>
        <w:t>Trustee</w:t>
      </w:r>
      <w:r w:rsidR="00301651" w:rsidRPr="00FA4E26">
        <w:rPr>
          <w:rFonts w:ascii="Arial" w:hAnsi="Arial" w:cs="Arial"/>
          <w:sz w:val="24"/>
          <w:szCs w:val="24"/>
          <w:u w:val="single"/>
        </w:rPr>
        <w:t xml:space="preserve"> visit reports</w:t>
      </w:r>
    </w:p>
    <w:p w14:paraId="341CB697" w14:textId="77777777" w:rsidR="00301651" w:rsidRPr="00FA4E26" w:rsidRDefault="00301651" w:rsidP="00191868">
      <w:pPr>
        <w:pStyle w:val="ListParagraph"/>
        <w:spacing w:after="0" w:line="240" w:lineRule="auto"/>
        <w:jc w:val="both"/>
        <w:rPr>
          <w:rFonts w:ascii="Arial" w:hAnsi="Arial" w:cs="Arial"/>
          <w:b/>
          <w:bCs/>
          <w:sz w:val="24"/>
          <w:szCs w:val="24"/>
        </w:rPr>
      </w:pPr>
    </w:p>
    <w:p w14:paraId="20BC8599" w14:textId="27524298" w:rsidR="00301651" w:rsidRPr="00FA4E26" w:rsidRDefault="00EE59DD" w:rsidP="00191868">
      <w:pPr>
        <w:pStyle w:val="ListParagraph"/>
        <w:widowControl w:val="0"/>
        <w:numPr>
          <w:ilvl w:val="0"/>
          <w:numId w:val="4"/>
        </w:numPr>
        <w:spacing w:after="0" w:line="240" w:lineRule="auto"/>
        <w:ind w:left="1418"/>
        <w:jc w:val="both"/>
        <w:rPr>
          <w:rFonts w:ascii="Arial" w:hAnsi="Arial" w:cs="Arial"/>
          <w:snapToGrid w:val="0"/>
          <w:sz w:val="24"/>
          <w:szCs w:val="24"/>
        </w:rPr>
      </w:pPr>
      <w:r w:rsidRPr="00FA4E26">
        <w:rPr>
          <w:rFonts w:ascii="Arial" w:hAnsi="Arial" w:cs="Arial"/>
          <w:snapToGrid w:val="0"/>
          <w:sz w:val="24"/>
          <w:szCs w:val="24"/>
        </w:rPr>
        <w:t xml:space="preserve">The Chair encouraged trustees to contact their SLT links to arrange link trustee visits. </w:t>
      </w:r>
      <w:r w:rsidRPr="00FA4E26">
        <w:rPr>
          <w:rFonts w:ascii="Arial" w:hAnsi="Arial" w:cs="Arial"/>
          <w:b/>
          <w:bCs/>
          <w:snapToGrid w:val="0"/>
          <w:sz w:val="24"/>
          <w:szCs w:val="24"/>
        </w:rPr>
        <w:t>Action: Trustees</w:t>
      </w:r>
      <w:r w:rsidRPr="00FA4E26">
        <w:rPr>
          <w:rFonts w:ascii="Arial" w:hAnsi="Arial" w:cs="Arial"/>
          <w:snapToGrid w:val="0"/>
          <w:sz w:val="24"/>
          <w:szCs w:val="24"/>
        </w:rPr>
        <w:t>.</w:t>
      </w:r>
    </w:p>
    <w:p w14:paraId="1A89DD96" w14:textId="7EDBD425" w:rsidR="00301651" w:rsidRDefault="00301651" w:rsidP="00191868">
      <w:pPr>
        <w:pStyle w:val="ListParagraph"/>
        <w:spacing w:after="0" w:line="240" w:lineRule="auto"/>
        <w:ind w:left="1440"/>
        <w:jc w:val="both"/>
        <w:rPr>
          <w:rFonts w:ascii="Arial" w:hAnsi="Arial" w:cs="Arial"/>
          <w:b/>
          <w:bCs/>
          <w:sz w:val="24"/>
          <w:szCs w:val="24"/>
        </w:rPr>
      </w:pPr>
    </w:p>
    <w:p w14:paraId="52669B1B" w14:textId="45594AD4" w:rsidR="00F46CF6" w:rsidRDefault="00F46CF6" w:rsidP="00191868">
      <w:pPr>
        <w:pStyle w:val="ListParagraph"/>
        <w:spacing w:after="0" w:line="240" w:lineRule="auto"/>
        <w:ind w:left="1440"/>
        <w:jc w:val="both"/>
        <w:rPr>
          <w:rFonts w:ascii="Arial" w:hAnsi="Arial" w:cs="Arial"/>
          <w:b/>
          <w:bCs/>
          <w:sz w:val="24"/>
          <w:szCs w:val="24"/>
        </w:rPr>
      </w:pPr>
    </w:p>
    <w:p w14:paraId="0D986FB3" w14:textId="77777777" w:rsidR="00F46CF6" w:rsidRPr="00FA4E26" w:rsidRDefault="00F46CF6" w:rsidP="00191868">
      <w:pPr>
        <w:pStyle w:val="ListParagraph"/>
        <w:spacing w:after="0" w:line="240" w:lineRule="auto"/>
        <w:ind w:left="1440"/>
        <w:jc w:val="both"/>
        <w:rPr>
          <w:rFonts w:ascii="Arial" w:hAnsi="Arial" w:cs="Arial"/>
          <w:b/>
          <w:bCs/>
          <w:sz w:val="24"/>
          <w:szCs w:val="24"/>
        </w:rPr>
      </w:pPr>
    </w:p>
    <w:p w14:paraId="459874C9" w14:textId="77777777" w:rsidR="001E7697" w:rsidRPr="00FA4E26" w:rsidRDefault="001E7697" w:rsidP="00191868">
      <w:pPr>
        <w:pStyle w:val="ListParagraph"/>
        <w:numPr>
          <w:ilvl w:val="0"/>
          <w:numId w:val="1"/>
        </w:numPr>
        <w:spacing w:after="0" w:line="240" w:lineRule="auto"/>
        <w:ind w:left="284" w:hanging="284"/>
        <w:jc w:val="both"/>
        <w:rPr>
          <w:rFonts w:ascii="Arial" w:hAnsi="Arial" w:cs="Arial"/>
          <w:b/>
          <w:bCs/>
          <w:sz w:val="24"/>
          <w:szCs w:val="24"/>
        </w:rPr>
      </w:pPr>
      <w:r w:rsidRPr="00FA4E26">
        <w:rPr>
          <w:rFonts w:ascii="Arial" w:hAnsi="Arial" w:cs="Arial"/>
          <w:b/>
          <w:bCs/>
          <w:sz w:val="24"/>
          <w:szCs w:val="24"/>
        </w:rPr>
        <w:lastRenderedPageBreak/>
        <w:t>Committees</w:t>
      </w:r>
    </w:p>
    <w:p w14:paraId="04C52C13" w14:textId="77777777" w:rsidR="001E7697" w:rsidRPr="00671778" w:rsidRDefault="001E7697" w:rsidP="00191868">
      <w:pPr>
        <w:spacing w:after="0" w:line="240" w:lineRule="auto"/>
        <w:ind w:left="1080" w:hanging="720"/>
        <w:jc w:val="both"/>
        <w:rPr>
          <w:rFonts w:ascii="Arial" w:hAnsi="Arial" w:cs="Arial"/>
          <w:sz w:val="24"/>
          <w:szCs w:val="24"/>
        </w:rPr>
      </w:pPr>
    </w:p>
    <w:p w14:paraId="1B387B58" w14:textId="3D591297" w:rsidR="001E7697" w:rsidRPr="00671778" w:rsidRDefault="005F28E6" w:rsidP="00191868">
      <w:pPr>
        <w:spacing w:after="0" w:line="240" w:lineRule="auto"/>
        <w:ind w:left="567" w:hanging="283"/>
        <w:jc w:val="both"/>
        <w:rPr>
          <w:rFonts w:ascii="Arial" w:hAnsi="Arial" w:cs="Arial"/>
          <w:sz w:val="24"/>
          <w:szCs w:val="24"/>
          <w:u w:val="single"/>
        </w:rPr>
      </w:pPr>
      <w:r>
        <w:rPr>
          <w:rFonts w:ascii="Arial" w:hAnsi="Arial" w:cs="Arial"/>
          <w:sz w:val="24"/>
          <w:szCs w:val="24"/>
        </w:rPr>
        <w:t>7</w:t>
      </w:r>
      <w:r w:rsidR="001E7697" w:rsidRPr="00671778">
        <w:rPr>
          <w:rFonts w:ascii="Arial" w:hAnsi="Arial" w:cs="Arial"/>
          <w:sz w:val="24"/>
          <w:szCs w:val="24"/>
        </w:rPr>
        <w:t>.1</w:t>
      </w:r>
      <w:r w:rsidR="001E7697" w:rsidRPr="00671778">
        <w:rPr>
          <w:rFonts w:ascii="Arial" w:hAnsi="Arial" w:cs="Arial"/>
          <w:sz w:val="24"/>
          <w:szCs w:val="24"/>
        </w:rPr>
        <w:tab/>
      </w:r>
      <w:r w:rsidR="001E7697" w:rsidRPr="00671778">
        <w:rPr>
          <w:rFonts w:ascii="Arial" w:hAnsi="Arial" w:cs="Arial"/>
          <w:sz w:val="24"/>
          <w:szCs w:val="24"/>
          <w:u w:val="single"/>
        </w:rPr>
        <w:t>Committee membership</w:t>
      </w:r>
    </w:p>
    <w:p w14:paraId="60E09969" w14:textId="77777777" w:rsidR="001E7697" w:rsidRPr="00671778" w:rsidRDefault="001E7697" w:rsidP="00191868">
      <w:pPr>
        <w:pStyle w:val="ListParagraph"/>
        <w:spacing w:after="0" w:line="240" w:lineRule="auto"/>
        <w:jc w:val="both"/>
        <w:rPr>
          <w:rFonts w:ascii="Arial" w:hAnsi="Arial" w:cs="Arial"/>
          <w:b/>
          <w:bCs/>
          <w:color w:val="FF0000"/>
          <w:sz w:val="24"/>
          <w:szCs w:val="24"/>
        </w:rPr>
      </w:pPr>
    </w:p>
    <w:p w14:paraId="236A4510" w14:textId="19253A98" w:rsidR="001E7697" w:rsidRPr="008B717C"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8B717C">
        <w:rPr>
          <w:rFonts w:ascii="Arial" w:hAnsi="Arial" w:cs="Arial"/>
          <w:snapToGrid w:val="0"/>
          <w:sz w:val="24"/>
          <w:szCs w:val="24"/>
        </w:rPr>
        <w:t>Trustee</w:t>
      </w:r>
      <w:r w:rsidR="001E7697" w:rsidRPr="008B717C">
        <w:rPr>
          <w:rFonts w:ascii="Arial" w:hAnsi="Arial" w:cs="Arial"/>
          <w:snapToGrid w:val="0"/>
          <w:sz w:val="24"/>
          <w:szCs w:val="24"/>
        </w:rPr>
        <w:t xml:space="preserve">s received the </w:t>
      </w:r>
      <w:r w:rsidR="001E7697" w:rsidRPr="008B717C">
        <w:rPr>
          <w:rFonts w:ascii="Arial" w:hAnsi="Arial" w:cs="Arial"/>
          <w:snapToGrid w:val="0"/>
          <w:sz w:val="24"/>
          <w:szCs w:val="24"/>
          <w:u w:val="single"/>
        </w:rPr>
        <w:t>Committee membership report</w:t>
      </w:r>
      <w:r w:rsidR="001E7697" w:rsidRPr="008B717C">
        <w:rPr>
          <w:rFonts w:ascii="Arial" w:hAnsi="Arial" w:cs="Arial"/>
          <w:snapToGrid w:val="0"/>
          <w:sz w:val="24"/>
          <w:szCs w:val="24"/>
        </w:rPr>
        <w:t>, as circulated with the agenda by email, prior to the meeting.</w:t>
      </w:r>
    </w:p>
    <w:p w14:paraId="3EE82A37" w14:textId="7917BB4E" w:rsidR="001E7697" w:rsidRDefault="008B717C"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8B717C">
        <w:rPr>
          <w:rFonts w:ascii="Arial" w:hAnsi="Arial" w:cs="Arial"/>
          <w:snapToGrid w:val="0"/>
          <w:sz w:val="24"/>
          <w:szCs w:val="24"/>
        </w:rPr>
        <w:t xml:space="preserve">Trustees </w:t>
      </w:r>
      <w:r w:rsidRPr="008B717C">
        <w:rPr>
          <w:rFonts w:ascii="Arial" w:hAnsi="Arial" w:cs="Arial"/>
          <w:b/>
          <w:bCs/>
          <w:snapToGrid w:val="0"/>
          <w:sz w:val="24"/>
          <w:szCs w:val="24"/>
        </w:rPr>
        <w:t>appointed</w:t>
      </w:r>
      <w:r w:rsidRPr="008B717C">
        <w:rPr>
          <w:rFonts w:ascii="Arial" w:hAnsi="Arial" w:cs="Arial"/>
          <w:snapToGrid w:val="0"/>
          <w:sz w:val="24"/>
          <w:szCs w:val="24"/>
        </w:rPr>
        <w:t xml:space="preserve"> Kevin Thompson as Chair of the Academy Management (incl. Audit &amp; Risk) committee, in place of Louise Doran, following Louise’s resignation from the Trust Board.</w:t>
      </w:r>
    </w:p>
    <w:p w14:paraId="1E79A4DC" w14:textId="10B87F5C" w:rsidR="00191868" w:rsidRPr="008B717C" w:rsidRDefault="00191868"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It was noted that a Vice Chair is also required for the </w:t>
      </w:r>
      <w:r w:rsidRPr="008B717C">
        <w:rPr>
          <w:rFonts w:ascii="Arial" w:hAnsi="Arial" w:cs="Arial"/>
          <w:snapToGrid w:val="0"/>
          <w:sz w:val="24"/>
          <w:szCs w:val="24"/>
        </w:rPr>
        <w:t>Academy Management (incl. Audit &amp; Risk) committee</w:t>
      </w:r>
      <w:r>
        <w:rPr>
          <w:rFonts w:ascii="Arial" w:hAnsi="Arial" w:cs="Arial"/>
          <w:snapToGrid w:val="0"/>
          <w:sz w:val="24"/>
          <w:szCs w:val="24"/>
        </w:rPr>
        <w:t>, which will be addressed at th</w:t>
      </w:r>
      <w:r w:rsidR="00A715B9">
        <w:rPr>
          <w:rFonts w:ascii="Arial" w:hAnsi="Arial" w:cs="Arial"/>
          <w:snapToGrid w:val="0"/>
          <w:sz w:val="24"/>
          <w:szCs w:val="24"/>
        </w:rPr>
        <w:t>is committe</w:t>
      </w:r>
      <w:r>
        <w:rPr>
          <w:rFonts w:ascii="Arial" w:hAnsi="Arial" w:cs="Arial"/>
          <w:snapToGrid w:val="0"/>
          <w:sz w:val="24"/>
          <w:szCs w:val="24"/>
        </w:rPr>
        <w:t>e</w:t>
      </w:r>
      <w:r w:rsidR="00A715B9">
        <w:rPr>
          <w:rFonts w:ascii="Arial" w:hAnsi="Arial" w:cs="Arial"/>
          <w:snapToGrid w:val="0"/>
          <w:sz w:val="24"/>
          <w:szCs w:val="24"/>
        </w:rPr>
        <w:t>’s</w:t>
      </w:r>
      <w:r>
        <w:rPr>
          <w:rFonts w:ascii="Arial" w:hAnsi="Arial" w:cs="Arial"/>
          <w:snapToGrid w:val="0"/>
          <w:sz w:val="24"/>
          <w:szCs w:val="24"/>
        </w:rPr>
        <w:t xml:space="preserve"> next meeting.</w:t>
      </w:r>
    </w:p>
    <w:p w14:paraId="6BA84AAE" w14:textId="77777777" w:rsidR="00AD2B91" w:rsidRPr="00671778" w:rsidRDefault="00AD2B91" w:rsidP="00191868">
      <w:pPr>
        <w:pStyle w:val="ListParagraph"/>
        <w:widowControl w:val="0"/>
        <w:spacing w:after="0" w:line="240" w:lineRule="auto"/>
        <w:ind w:left="1080"/>
        <w:jc w:val="both"/>
        <w:rPr>
          <w:rFonts w:ascii="Arial" w:hAnsi="Arial" w:cs="Arial"/>
          <w:snapToGrid w:val="0"/>
          <w:color w:val="FF0000"/>
          <w:sz w:val="24"/>
          <w:szCs w:val="24"/>
        </w:rPr>
      </w:pPr>
    </w:p>
    <w:p w14:paraId="3245F916" w14:textId="1B92BDF3" w:rsidR="001E7697" w:rsidRPr="00671778" w:rsidRDefault="00306CCA" w:rsidP="00191868">
      <w:pPr>
        <w:spacing w:after="0" w:line="240" w:lineRule="auto"/>
        <w:ind w:left="567" w:hanging="283"/>
        <w:jc w:val="both"/>
        <w:rPr>
          <w:rFonts w:ascii="Arial" w:hAnsi="Arial" w:cs="Arial"/>
          <w:sz w:val="24"/>
          <w:szCs w:val="24"/>
          <w:u w:val="single"/>
        </w:rPr>
      </w:pPr>
      <w:r>
        <w:rPr>
          <w:rFonts w:ascii="Arial" w:hAnsi="Arial" w:cs="Arial"/>
          <w:sz w:val="24"/>
          <w:szCs w:val="24"/>
        </w:rPr>
        <w:t>7</w:t>
      </w:r>
      <w:r w:rsidR="001E7697" w:rsidRPr="00671778">
        <w:rPr>
          <w:rFonts w:ascii="Arial" w:hAnsi="Arial" w:cs="Arial"/>
          <w:sz w:val="24"/>
          <w:szCs w:val="24"/>
        </w:rPr>
        <w:t>.2</w:t>
      </w:r>
      <w:r w:rsidR="001E7697" w:rsidRPr="00671778">
        <w:rPr>
          <w:rFonts w:ascii="Arial" w:hAnsi="Arial" w:cs="Arial"/>
          <w:sz w:val="24"/>
          <w:szCs w:val="24"/>
        </w:rPr>
        <w:tab/>
      </w:r>
      <w:r w:rsidR="001E7697" w:rsidRPr="00671778">
        <w:rPr>
          <w:rFonts w:ascii="Arial" w:hAnsi="Arial" w:cs="Arial"/>
          <w:sz w:val="24"/>
          <w:szCs w:val="24"/>
          <w:u w:val="single"/>
        </w:rPr>
        <w:t>Committee meeting attendance</w:t>
      </w:r>
    </w:p>
    <w:p w14:paraId="41718ED8" w14:textId="77777777" w:rsidR="001E7697" w:rsidRPr="00671778" w:rsidRDefault="001E7697" w:rsidP="00191868">
      <w:pPr>
        <w:pStyle w:val="ListParagraph"/>
        <w:spacing w:after="0" w:line="240" w:lineRule="auto"/>
        <w:jc w:val="both"/>
        <w:rPr>
          <w:rFonts w:ascii="Arial" w:hAnsi="Arial" w:cs="Arial"/>
          <w:b/>
          <w:bCs/>
          <w:color w:val="FF0000"/>
          <w:sz w:val="24"/>
          <w:szCs w:val="24"/>
        </w:rPr>
      </w:pPr>
    </w:p>
    <w:p w14:paraId="3C81C3BE" w14:textId="38A63F89" w:rsidR="001E7697" w:rsidRPr="00671778"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Trustee</w:t>
      </w:r>
      <w:r w:rsidR="001E7697" w:rsidRPr="00671778">
        <w:rPr>
          <w:rFonts w:ascii="Arial" w:hAnsi="Arial" w:cs="Arial"/>
          <w:snapToGrid w:val="0"/>
          <w:sz w:val="24"/>
          <w:szCs w:val="24"/>
        </w:rPr>
        <w:t xml:space="preserve">s received </w:t>
      </w:r>
      <w:r w:rsidR="008B717C">
        <w:rPr>
          <w:rFonts w:ascii="Arial" w:hAnsi="Arial" w:cs="Arial"/>
          <w:snapToGrid w:val="0"/>
          <w:sz w:val="24"/>
          <w:szCs w:val="24"/>
        </w:rPr>
        <w:t xml:space="preserve">and noted </w:t>
      </w:r>
      <w:r w:rsidR="001E7697" w:rsidRPr="00671778">
        <w:rPr>
          <w:rFonts w:ascii="Arial" w:hAnsi="Arial" w:cs="Arial"/>
          <w:snapToGrid w:val="0"/>
          <w:sz w:val="24"/>
          <w:szCs w:val="24"/>
        </w:rPr>
        <w:t xml:space="preserve">the </w:t>
      </w:r>
      <w:r w:rsidR="001E7697" w:rsidRPr="00671778">
        <w:rPr>
          <w:rFonts w:ascii="Arial" w:hAnsi="Arial" w:cs="Arial"/>
          <w:snapToGrid w:val="0"/>
          <w:sz w:val="24"/>
          <w:szCs w:val="24"/>
          <w:u w:val="single"/>
        </w:rPr>
        <w:t xml:space="preserve">Committee </w:t>
      </w:r>
      <w:r w:rsidR="000C3CE0" w:rsidRPr="00671778">
        <w:rPr>
          <w:rFonts w:ascii="Arial" w:hAnsi="Arial" w:cs="Arial"/>
          <w:snapToGrid w:val="0"/>
          <w:sz w:val="24"/>
          <w:szCs w:val="24"/>
          <w:u w:val="single"/>
        </w:rPr>
        <w:t>meeting attendance</w:t>
      </w:r>
      <w:r w:rsidR="001E7697" w:rsidRPr="00671778">
        <w:rPr>
          <w:rFonts w:ascii="Arial" w:hAnsi="Arial" w:cs="Arial"/>
          <w:snapToGrid w:val="0"/>
          <w:sz w:val="24"/>
          <w:szCs w:val="24"/>
          <w:u w:val="single"/>
        </w:rPr>
        <w:t xml:space="preserve"> report</w:t>
      </w:r>
      <w:r w:rsidR="001E7697" w:rsidRPr="00671778">
        <w:rPr>
          <w:rFonts w:ascii="Arial" w:hAnsi="Arial" w:cs="Arial"/>
          <w:snapToGrid w:val="0"/>
          <w:sz w:val="24"/>
          <w:szCs w:val="24"/>
        </w:rPr>
        <w:t>, as circulated with the agenda by email, prior to the meeting.</w:t>
      </w:r>
    </w:p>
    <w:p w14:paraId="68388951" w14:textId="77777777" w:rsidR="00AD2B91" w:rsidRPr="00671778" w:rsidRDefault="00AD2B91" w:rsidP="00191868">
      <w:pPr>
        <w:pStyle w:val="ListParagraph"/>
        <w:widowControl w:val="0"/>
        <w:spacing w:after="0" w:line="240" w:lineRule="auto"/>
        <w:ind w:left="1080"/>
        <w:jc w:val="both"/>
        <w:rPr>
          <w:rFonts w:ascii="Arial" w:hAnsi="Arial" w:cs="Arial"/>
          <w:snapToGrid w:val="0"/>
          <w:color w:val="FF0000"/>
          <w:sz w:val="24"/>
          <w:szCs w:val="24"/>
        </w:rPr>
      </w:pPr>
    </w:p>
    <w:p w14:paraId="5BF8CE8D" w14:textId="448791DD" w:rsidR="000C3CE0" w:rsidRPr="008B717C" w:rsidRDefault="00306CCA" w:rsidP="00191868">
      <w:pPr>
        <w:spacing w:after="0" w:line="240" w:lineRule="auto"/>
        <w:ind w:left="567" w:hanging="283"/>
        <w:jc w:val="both"/>
        <w:rPr>
          <w:rFonts w:ascii="Arial" w:hAnsi="Arial" w:cs="Arial"/>
          <w:sz w:val="24"/>
          <w:szCs w:val="24"/>
          <w:u w:val="single"/>
        </w:rPr>
      </w:pPr>
      <w:r w:rsidRPr="008B717C">
        <w:rPr>
          <w:rFonts w:ascii="Arial" w:hAnsi="Arial" w:cs="Arial"/>
          <w:sz w:val="24"/>
          <w:szCs w:val="24"/>
        </w:rPr>
        <w:t>7</w:t>
      </w:r>
      <w:r w:rsidR="000C3CE0" w:rsidRPr="008B717C">
        <w:rPr>
          <w:rFonts w:ascii="Arial" w:hAnsi="Arial" w:cs="Arial"/>
          <w:sz w:val="24"/>
          <w:szCs w:val="24"/>
        </w:rPr>
        <w:t>.3</w:t>
      </w:r>
      <w:r w:rsidR="000C3CE0" w:rsidRPr="008B717C">
        <w:rPr>
          <w:rFonts w:ascii="Arial" w:hAnsi="Arial" w:cs="Arial"/>
          <w:sz w:val="24"/>
          <w:szCs w:val="24"/>
        </w:rPr>
        <w:tab/>
      </w:r>
      <w:r w:rsidR="000C3CE0" w:rsidRPr="008B717C">
        <w:rPr>
          <w:rFonts w:ascii="Arial" w:hAnsi="Arial" w:cs="Arial"/>
          <w:sz w:val="24"/>
          <w:szCs w:val="24"/>
          <w:u w:val="single"/>
        </w:rPr>
        <w:t>Committee meeting minutes</w:t>
      </w:r>
    </w:p>
    <w:p w14:paraId="7318E72A" w14:textId="77777777" w:rsidR="000C3CE0" w:rsidRPr="008B717C" w:rsidRDefault="000C3CE0" w:rsidP="00191868">
      <w:pPr>
        <w:pStyle w:val="ListParagraph"/>
        <w:spacing w:after="0" w:line="240" w:lineRule="auto"/>
        <w:jc w:val="both"/>
        <w:rPr>
          <w:rFonts w:ascii="Arial" w:hAnsi="Arial" w:cs="Arial"/>
          <w:b/>
          <w:bCs/>
          <w:sz w:val="24"/>
          <w:szCs w:val="24"/>
        </w:rPr>
      </w:pPr>
    </w:p>
    <w:p w14:paraId="1D691E56" w14:textId="41D8B674" w:rsidR="000C3CE0" w:rsidRPr="008B717C"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8B717C">
        <w:rPr>
          <w:rFonts w:ascii="Arial" w:hAnsi="Arial" w:cs="Arial"/>
          <w:snapToGrid w:val="0"/>
          <w:sz w:val="24"/>
          <w:szCs w:val="24"/>
        </w:rPr>
        <w:t>Trustee</w:t>
      </w:r>
      <w:r w:rsidR="000C3CE0" w:rsidRPr="008B717C">
        <w:rPr>
          <w:rFonts w:ascii="Arial" w:hAnsi="Arial" w:cs="Arial"/>
          <w:snapToGrid w:val="0"/>
          <w:sz w:val="24"/>
          <w:szCs w:val="24"/>
        </w:rPr>
        <w:t xml:space="preserve">s received </w:t>
      </w:r>
      <w:r w:rsidR="008B717C" w:rsidRPr="008B717C">
        <w:rPr>
          <w:rFonts w:ascii="Arial" w:hAnsi="Arial" w:cs="Arial"/>
          <w:snapToGrid w:val="0"/>
          <w:sz w:val="24"/>
          <w:szCs w:val="24"/>
        </w:rPr>
        <w:t xml:space="preserve">and noted </w:t>
      </w:r>
      <w:r w:rsidR="000C3CE0" w:rsidRPr="008B717C">
        <w:rPr>
          <w:rFonts w:ascii="Arial" w:hAnsi="Arial" w:cs="Arial"/>
          <w:snapToGrid w:val="0"/>
          <w:sz w:val="24"/>
          <w:szCs w:val="24"/>
        </w:rPr>
        <w:t>the following Committee meeting minutes, as circulate</w:t>
      </w:r>
      <w:r w:rsidR="00875F6D" w:rsidRPr="008B717C">
        <w:rPr>
          <w:rFonts w:ascii="Arial" w:hAnsi="Arial" w:cs="Arial"/>
          <w:snapToGrid w:val="0"/>
          <w:sz w:val="24"/>
          <w:szCs w:val="24"/>
        </w:rPr>
        <w:t>d</w:t>
      </w:r>
      <w:r w:rsidR="000C3CE0" w:rsidRPr="008B717C">
        <w:rPr>
          <w:rFonts w:ascii="Arial" w:hAnsi="Arial" w:cs="Arial"/>
          <w:snapToGrid w:val="0"/>
          <w:sz w:val="24"/>
          <w:szCs w:val="24"/>
        </w:rPr>
        <w:t xml:space="preserve"> with the agenda by email, prior to the meeting</w:t>
      </w:r>
      <w:r w:rsidR="008B717C" w:rsidRPr="008B717C">
        <w:rPr>
          <w:rFonts w:ascii="Arial" w:hAnsi="Arial" w:cs="Arial"/>
          <w:snapToGrid w:val="0"/>
          <w:sz w:val="24"/>
          <w:szCs w:val="24"/>
        </w:rPr>
        <w:t>:</w:t>
      </w:r>
    </w:p>
    <w:p w14:paraId="64BD8841" w14:textId="1D7F3445" w:rsidR="000C3CE0" w:rsidRPr="008B717C" w:rsidRDefault="008B717C" w:rsidP="00191868">
      <w:pPr>
        <w:pStyle w:val="ListParagraph"/>
        <w:widowControl w:val="0"/>
        <w:numPr>
          <w:ilvl w:val="1"/>
          <w:numId w:val="25"/>
        </w:numPr>
        <w:spacing w:after="0" w:line="240" w:lineRule="auto"/>
        <w:ind w:left="1985" w:hanging="284"/>
        <w:jc w:val="both"/>
        <w:rPr>
          <w:rFonts w:ascii="Arial" w:hAnsi="Arial" w:cs="Arial"/>
          <w:snapToGrid w:val="0"/>
          <w:sz w:val="24"/>
          <w:szCs w:val="24"/>
        </w:rPr>
      </w:pPr>
      <w:r w:rsidRPr="008B717C">
        <w:rPr>
          <w:rFonts w:ascii="Arial" w:hAnsi="Arial" w:cs="Arial"/>
          <w:snapToGrid w:val="0"/>
          <w:sz w:val="24"/>
          <w:szCs w:val="24"/>
        </w:rPr>
        <w:t>Student Progress committee, 17/5/23</w:t>
      </w:r>
    </w:p>
    <w:p w14:paraId="56211C99" w14:textId="11B1DAB9" w:rsidR="000C3CE0" w:rsidRPr="008B717C" w:rsidRDefault="008B717C" w:rsidP="00191868">
      <w:pPr>
        <w:pStyle w:val="ListParagraph"/>
        <w:widowControl w:val="0"/>
        <w:numPr>
          <w:ilvl w:val="1"/>
          <w:numId w:val="25"/>
        </w:numPr>
        <w:spacing w:after="0" w:line="240" w:lineRule="auto"/>
        <w:ind w:left="1985" w:hanging="284"/>
        <w:jc w:val="both"/>
        <w:rPr>
          <w:rFonts w:ascii="Arial" w:hAnsi="Arial" w:cs="Arial"/>
          <w:snapToGrid w:val="0"/>
          <w:sz w:val="24"/>
          <w:szCs w:val="24"/>
        </w:rPr>
      </w:pPr>
      <w:r w:rsidRPr="008B717C">
        <w:rPr>
          <w:rFonts w:ascii="Arial" w:hAnsi="Arial" w:cs="Arial"/>
          <w:snapToGrid w:val="0"/>
          <w:sz w:val="24"/>
          <w:szCs w:val="24"/>
        </w:rPr>
        <w:t>Academy Management (incl. Audit &amp; Risk) committee, 14/6/23</w:t>
      </w:r>
    </w:p>
    <w:p w14:paraId="4F530481" w14:textId="16A242CB" w:rsidR="001E7697" w:rsidRDefault="001E7697" w:rsidP="00191868">
      <w:pPr>
        <w:pStyle w:val="ListParagraph"/>
        <w:spacing w:after="0" w:line="240" w:lineRule="auto"/>
        <w:ind w:left="1440"/>
        <w:jc w:val="both"/>
        <w:rPr>
          <w:rFonts w:ascii="Arial" w:hAnsi="Arial" w:cs="Arial"/>
          <w:b/>
          <w:bCs/>
          <w:color w:val="FF0000"/>
          <w:sz w:val="24"/>
          <w:szCs w:val="24"/>
        </w:rPr>
      </w:pPr>
    </w:p>
    <w:p w14:paraId="4E77F446" w14:textId="014A92BB" w:rsidR="00306CCA" w:rsidRPr="00CD39D3" w:rsidRDefault="00306CCA" w:rsidP="00191868">
      <w:pPr>
        <w:pStyle w:val="ListParagraph"/>
        <w:widowControl w:val="0"/>
        <w:numPr>
          <w:ilvl w:val="0"/>
          <w:numId w:val="1"/>
        </w:numPr>
        <w:spacing w:after="0" w:line="240" w:lineRule="auto"/>
        <w:ind w:left="284" w:hanging="284"/>
        <w:jc w:val="both"/>
        <w:rPr>
          <w:rFonts w:ascii="Arial" w:eastAsia="Times New Roman" w:hAnsi="Arial" w:cs="Arial"/>
          <w:b/>
          <w:sz w:val="24"/>
          <w:szCs w:val="24"/>
        </w:rPr>
      </w:pPr>
      <w:r w:rsidRPr="00CD39D3">
        <w:rPr>
          <w:rFonts w:ascii="Arial" w:eastAsia="Times New Roman" w:hAnsi="Arial" w:cs="Arial"/>
          <w:b/>
          <w:sz w:val="24"/>
          <w:szCs w:val="24"/>
        </w:rPr>
        <w:t>Academy Trust handbook</w:t>
      </w:r>
    </w:p>
    <w:p w14:paraId="6AE2FAD1" w14:textId="77777777" w:rsidR="00306CCA" w:rsidRPr="007E6D26" w:rsidRDefault="00306CCA" w:rsidP="00191868">
      <w:pPr>
        <w:widowControl w:val="0"/>
        <w:spacing w:after="0" w:line="240" w:lineRule="auto"/>
        <w:jc w:val="both"/>
        <w:rPr>
          <w:rFonts w:ascii="Arial" w:eastAsia="Times New Roman" w:hAnsi="Arial" w:cs="Arial"/>
          <w:b/>
          <w:sz w:val="24"/>
          <w:szCs w:val="24"/>
          <w:u w:val="single"/>
        </w:rPr>
      </w:pPr>
    </w:p>
    <w:p w14:paraId="02FF2ABC" w14:textId="2D828FF3" w:rsidR="00306CCA" w:rsidRPr="007E6D26" w:rsidRDefault="00306CCA" w:rsidP="00191868">
      <w:pPr>
        <w:pStyle w:val="ListParagraph"/>
        <w:widowControl w:val="0"/>
        <w:numPr>
          <w:ilvl w:val="1"/>
          <w:numId w:val="33"/>
        </w:numPr>
        <w:spacing w:after="0" w:line="240" w:lineRule="auto"/>
        <w:ind w:left="567" w:hanging="283"/>
        <w:jc w:val="both"/>
        <w:rPr>
          <w:rFonts w:ascii="Arial" w:eastAsia="Times New Roman" w:hAnsi="Arial" w:cs="Arial"/>
          <w:sz w:val="24"/>
          <w:szCs w:val="24"/>
          <w:u w:val="single"/>
        </w:rPr>
      </w:pPr>
      <w:bookmarkStart w:id="1" w:name="_Hlk141365739"/>
      <w:r w:rsidRPr="007E6D26">
        <w:rPr>
          <w:rFonts w:ascii="Arial" w:eastAsia="Times New Roman" w:hAnsi="Arial" w:cs="Arial"/>
          <w:sz w:val="24"/>
          <w:szCs w:val="24"/>
          <w:u w:val="single"/>
        </w:rPr>
        <w:t>Board meetings</w:t>
      </w:r>
    </w:p>
    <w:p w14:paraId="121728D2" w14:textId="77777777" w:rsidR="00306CCA" w:rsidRPr="00306CCA" w:rsidRDefault="00306CCA" w:rsidP="00191868">
      <w:pPr>
        <w:widowControl w:val="0"/>
        <w:spacing w:after="0" w:line="240" w:lineRule="auto"/>
        <w:ind w:left="720" w:hanging="720"/>
        <w:jc w:val="both"/>
        <w:rPr>
          <w:rFonts w:ascii="Arial" w:eastAsia="Times New Roman" w:hAnsi="Arial" w:cs="Arial"/>
          <w:sz w:val="28"/>
          <w:szCs w:val="28"/>
          <w:highlight w:val="yellow"/>
          <w:u w:val="single"/>
        </w:rPr>
      </w:pPr>
    </w:p>
    <w:bookmarkEnd w:id="1"/>
    <w:p w14:paraId="64E031C0" w14:textId="77777777" w:rsidR="007E6D26" w:rsidRPr="001A2AC9" w:rsidRDefault="007E6D26" w:rsidP="00191868">
      <w:pPr>
        <w:pStyle w:val="ListParagraph"/>
        <w:widowControl w:val="0"/>
        <w:numPr>
          <w:ilvl w:val="0"/>
          <w:numId w:val="37"/>
        </w:numPr>
        <w:spacing w:after="0" w:line="240" w:lineRule="auto"/>
        <w:ind w:left="1418" w:hanging="284"/>
        <w:jc w:val="both"/>
        <w:rPr>
          <w:rFonts w:ascii="Arial" w:eastAsia="Times New Roman" w:hAnsi="Arial" w:cs="Arial"/>
          <w:sz w:val="24"/>
          <w:szCs w:val="24"/>
        </w:rPr>
      </w:pPr>
      <w:r w:rsidRPr="007E6D26">
        <w:rPr>
          <w:rFonts w:ascii="Arial" w:eastAsia="Times New Roman" w:hAnsi="Arial" w:cs="Arial"/>
          <w:sz w:val="24"/>
          <w:szCs w:val="24"/>
        </w:rPr>
        <w:t xml:space="preserve">It was noted that the Trust Board is compliant in meeting at least 3 </w:t>
      </w:r>
      <w:r w:rsidRPr="001A2AC9">
        <w:rPr>
          <w:rFonts w:ascii="Arial" w:eastAsia="Times New Roman" w:hAnsi="Arial" w:cs="Arial"/>
          <w:sz w:val="24"/>
          <w:szCs w:val="24"/>
        </w:rPr>
        <w:t>times a year.</w:t>
      </w:r>
    </w:p>
    <w:p w14:paraId="2C823810" w14:textId="77777777" w:rsidR="00306CCA" w:rsidRPr="001A2AC9" w:rsidRDefault="00306CCA" w:rsidP="00191868">
      <w:pPr>
        <w:widowControl w:val="0"/>
        <w:spacing w:after="0" w:line="240" w:lineRule="auto"/>
        <w:ind w:left="360"/>
        <w:contextualSpacing/>
        <w:jc w:val="both"/>
        <w:rPr>
          <w:rFonts w:ascii="Arial" w:eastAsia="Times New Roman" w:hAnsi="Arial" w:cs="Arial"/>
          <w:sz w:val="24"/>
          <w:szCs w:val="24"/>
          <w:u w:val="single"/>
        </w:rPr>
      </w:pPr>
    </w:p>
    <w:p w14:paraId="1AAD7FD4" w14:textId="53ED744E" w:rsidR="00306CCA" w:rsidRPr="001A2AC9" w:rsidRDefault="00306CCA" w:rsidP="00191868">
      <w:pPr>
        <w:widowControl w:val="0"/>
        <w:numPr>
          <w:ilvl w:val="1"/>
          <w:numId w:val="33"/>
        </w:numPr>
        <w:spacing w:after="0" w:line="240" w:lineRule="auto"/>
        <w:ind w:left="567" w:hanging="284"/>
        <w:contextualSpacing/>
        <w:jc w:val="both"/>
        <w:rPr>
          <w:rFonts w:ascii="Arial" w:eastAsia="Times New Roman" w:hAnsi="Arial" w:cs="Arial"/>
          <w:sz w:val="24"/>
          <w:szCs w:val="24"/>
          <w:u w:val="single"/>
        </w:rPr>
      </w:pPr>
      <w:bookmarkStart w:id="2" w:name="_Hlk141730693"/>
      <w:r w:rsidRPr="001A2AC9">
        <w:rPr>
          <w:rFonts w:ascii="Arial" w:eastAsia="Times New Roman" w:hAnsi="Arial" w:cs="Arial"/>
          <w:sz w:val="24"/>
          <w:szCs w:val="24"/>
          <w:u w:val="single"/>
        </w:rPr>
        <w:t xml:space="preserve">ESFA oversight </w:t>
      </w:r>
    </w:p>
    <w:p w14:paraId="0D0D9C78" w14:textId="77777777" w:rsidR="00306CCA" w:rsidRPr="001A2AC9" w:rsidRDefault="00306CCA" w:rsidP="00191868">
      <w:pPr>
        <w:autoSpaceDE w:val="0"/>
        <w:autoSpaceDN w:val="0"/>
        <w:adjustRightInd w:val="0"/>
        <w:spacing w:after="0" w:line="240" w:lineRule="auto"/>
        <w:ind w:left="360"/>
        <w:jc w:val="both"/>
        <w:rPr>
          <w:rFonts w:ascii="Arial" w:eastAsia="Times New Roman" w:hAnsi="Arial" w:cs="Arial"/>
          <w:sz w:val="24"/>
          <w:szCs w:val="24"/>
          <w:lang w:eastAsia="en-GB"/>
        </w:rPr>
      </w:pPr>
    </w:p>
    <w:p w14:paraId="5E3860C3" w14:textId="798BE06C" w:rsidR="00306CCA" w:rsidRPr="001A2AC9" w:rsidRDefault="001A2AC9" w:rsidP="00191868">
      <w:pPr>
        <w:pStyle w:val="ListParagraph"/>
        <w:numPr>
          <w:ilvl w:val="0"/>
          <w:numId w:val="37"/>
        </w:numPr>
        <w:autoSpaceDE w:val="0"/>
        <w:autoSpaceDN w:val="0"/>
        <w:adjustRightInd w:val="0"/>
        <w:spacing w:after="0" w:line="240" w:lineRule="auto"/>
        <w:ind w:hanging="295"/>
        <w:jc w:val="both"/>
        <w:rPr>
          <w:rFonts w:ascii="Arial" w:eastAsia="Times New Roman" w:hAnsi="Arial" w:cs="Arial"/>
          <w:sz w:val="24"/>
          <w:szCs w:val="24"/>
          <w:lang w:eastAsia="en-GB"/>
        </w:rPr>
      </w:pPr>
      <w:r w:rsidRPr="001A2AC9">
        <w:rPr>
          <w:rFonts w:ascii="Arial" w:eastAsia="Times New Roman" w:hAnsi="Arial" w:cs="Arial"/>
          <w:sz w:val="24"/>
          <w:szCs w:val="24"/>
          <w:lang w:eastAsia="en-GB"/>
        </w:rPr>
        <w:t xml:space="preserve">The Accounting Officer </w:t>
      </w:r>
      <w:r w:rsidRPr="00191868">
        <w:rPr>
          <w:rFonts w:ascii="Arial" w:eastAsia="Times New Roman" w:hAnsi="Arial" w:cs="Arial"/>
          <w:b/>
          <w:bCs/>
          <w:sz w:val="24"/>
          <w:szCs w:val="24"/>
          <w:lang w:eastAsia="en-GB"/>
        </w:rPr>
        <w:t>agreed</w:t>
      </w:r>
      <w:r w:rsidRPr="001A2AC9">
        <w:rPr>
          <w:rFonts w:ascii="Arial" w:eastAsia="Times New Roman" w:hAnsi="Arial" w:cs="Arial"/>
          <w:sz w:val="24"/>
          <w:szCs w:val="24"/>
          <w:lang w:eastAsia="en-GB"/>
        </w:rPr>
        <w:t xml:space="preserve"> to share any letters he receives from the </w:t>
      </w:r>
      <w:r w:rsidR="00306CCA" w:rsidRPr="001A2AC9">
        <w:rPr>
          <w:rFonts w:ascii="Arial" w:eastAsia="Times New Roman" w:hAnsi="Arial" w:cs="Arial"/>
          <w:sz w:val="24"/>
          <w:szCs w:val="24"/>
          <w:lang w:eastAsia="en-GB"/>
        </w:rPr>
        <w:t xml:space="preserve">ESFA with </w:t>
      </w:r>
      <w:r w:rsidRPr="001A2AC9">
        <w:rPr>
          <w:rFonts w:ascii="Arial" w:eastAsia="Times New Roman" w:hAnsi="Arial" w:cs="Arial"/>
          <w:sz w:val="24"/>
          <w:szCs w:val="24"/>
          <w:lang w:eastAsia="en-GB"/>
        </w:rPr>
        <w:t>M</w:t>
      </w:r>
      <w:r w:rsidR="00306CCA" w:rsidRPr="001A2AC9">
        <w:rPr>
          <w:rFonts w:ascii="Arial" w:eastAsia="Times New Roman" w:hAnsi="Arial" w:cs="Arial"/>
          <w:sz w:val="24"/>
          <w:szCs w:val="24"/>
          <w:lang w:eastAsia="en-GB"/>
        </w:rPr>
        <w:t xml:space="preserve">embers, </w:t>
      </w:r>
      <w:r w:rsidRPr="001A2AC9">
        <w:rPr>
          <w:rFonts w:ascii="Arial" w:eastAsia="Times New Roman" w:hAnsi="Arial" w:cs="Arial"/>
          <w:sz w:val="24"/>
          <w:szCs w:val="24"/>
          <w:lang w:eastAsia="en-GB"/>
        </w:rPr>
        <w:t>T</w:t>
      </w:r>
      <w:r w:rsidR="00306CCA" w:rsidRPr="001A2AC9">
        <w:rPr>
          <w:rFonts w:ascii="Arial" w:eastAsia="Times New Roman" w:hAnsi="Arial" w:cs="Arial"/>
          <w:sz w:val="24"/>
          <w:szCs w:val="24"/>
          <w:lang w:eastAsia="en-GB"/>
        </w:rPr>
        <w:t xml:space="preserve">rustees, and </w:t>
      </w:r>
      <w:r w:rsidRPr="001A2AC9">
        <w:rPr>
          <w:rFonts w:ascii="Arial" w:eastAsia="Times New Roman" w:hAnsi="Arial" w:cs="Arial"/>
          <w:sz w:val="24"/>
          <w:szCs w:val="24"/>
          <w:lang w:eastAsia="en-GB"/>
        </w:rPr>
        <w:t xml:space="preserve">senior leaders, and to arrange for the </w:t>
      </w:r>
      <w:r w:rsidR="00306CCA" w:rsidRPr="001A2AC9">
        <w:rPr>
          <w:rFonts w:ascii="Arial" w:eastAsia="Times New Roman" w:hAnsi="Arial" w:cs="Arial"/>
          <w:sz w:val="24"/>
          <w:szCs w:val="24"/>
          <w:lang w:eastAsia="en-GB"/>
        </w:rPr>
        <w:t xml:space="preserve">board to discuss </w:t>
      </w:r>
      <w:r w:rsidRPr="001A2AC9">
        <w:rPr>
          <w:rFonts w:ascii="Arial" w:eastAsia="Times New Roman" w:hAnsi="Arial" w:cs="Arial"/>
          <w:sz w:val="24"/>
          <w:szCs w:val="24"/>
          <w:lang w:eastAsia="en-GB"/>
        </w:rPr>
        <w:t>the letters</w:t>
      </w:r>
      <w:r w:rsidR="00306CCA" w:rsidRPr="001A2AC9">
        <w:rPr>
          <w:rFonts w:ascii="Arial" w:eastAsia="Times New Roman" w:hAnsi="Arial" w:cs="Arial"/>
          <w:sz w:val="24"/>
          <w:szCs w:val="24"/>
          <w:lang w:eastAsia="en-GB"/>
        </w:rPr>
        <w:t xml:space="preserve"> and take</w:t>
      </w:r>
      <w:r w:rsidR="005355ED">
        <w:rPr>
          <w:rFonts w:ascii="Arial" w:eastAsia="Times New Roman" w:hAnsi="Arial" w:cs="Arial"/>
          <w:sz w:val="24"/>
          <w:szCs w:val="24"/>
          <w:lang w:eastAsia="en-GB"/>
        </w:rPr>
        <w:t xml:space="preserve"> </w:t>
      </w:r>
      <w:r w:rsidR="00306CCA" w:rsidRPr="001A2AC9">
        <w:rPr>
          <w:rFonts w:ascii="Arial" w:eastAsia="Times New Roman" w:hAnsi="Arial" w:cs="Arial"/>
          <w:sz w:val="24"/>
          <w:szCs w:val="24"/>
          <w:lang w:eastAsia="en-GB"/>
        </w:rPr>
        <w:t>action, if necessary, to strengthen financial controls.</w:t>
      </w:r>
    </w:p>
    <w:bookmarkEnd w:id="2"/>
    <w:p w14:paraId="33E50962" w14:textId="77777777" w:rsidR="00306CCA" w:rsidRPr="00306CCA" w:rsidRDefault="00306CCA" w:rsidP="00191868">
      <w:pPr>
        <w:spacing w:after="0" w:line="240" w:lineRule="auto"/>
        <w:jc w:val="both"/>
        <w:rPr>
          <w:rFonts w:ascii="Arial" w:eastAsia="Times New Roman" w:hAnsi="Arial" w:cs="Arial"/>
          <w:b/>
          <w:sz w:val="24"/>
          <w:szCs w:val="24"/>
        </w:rPr>
      </w:pPr>
    </w:p>
    <w:p w14:paraId="74A5C7B2" w14:textId="50E6B0EA" w:rsidR="00306CCA" w:rsidRPr="00CD39D3" w:rsidRDefault="00306CCA" w:rsidP="00191868">
      <w:pPr>
        <w:pStyle w:val="ListParagraph"/>
        <w:widowControl w:val="0"/>
        <w:numPr>
          <w:ilvl w:val="0"/>
          <w:numId w:val="1"/>
        </w:numPr>
        <w:spacing w:after="0" w:line="240" w:lineRule="auto"/>
        <w:ind w:left="284" w:hanging="284"/>
        <w:jc w:val="both"/>
        <w:rPr>
          <w:rFonts w:ascii="Arial" w:eastAsia="Times New Roman" w:hAnsi="Arial" w:cs="Arial"/>
          <w:b/>
          <w:sz w:val="24"/>
          <w:szCs w:val="24"/>
        </w:rPr>
      </w:pPr>
      <w:bookmarkStart w:id="3" w:name="_Hlk140850192"/>
      <w:r w:rsidRPr="00CD39D3">
        <w:rPr>
          <w:rFonts w:ascii="Arial" w:eastAsia="Times New Roman" w:hAnsi="Arial" w:cs="Arial"/>
          <w:b/>
          <w:sz w:val="24"/>
          <w:szCs w:val="24"/>
        </w:rPr>
        <w:t>Management Accounts – budget updates</w:t>
      </w:r>
      <w:r w:rsidRPr="00CD39D3">
        <w:rPr>
          <w:rFonts w:ascii="Arial" w:eastAsia="Times New Roman" w:hAnsi="Arial" w:cs="Arial"/>
          <w:bCs/>
          <w:i/>
          <w:iCs/>
          <w:sz w:val="24"/>
          <w:szCs w:val="24"/>
        </w:rPr>
        <w:t xml:space="preserve"> </w:t>
      </w:r>
    </w:p>
    <w:bookmarkEnd w:id="3"/>
    <w:p w14:paraId="16EAE25D" w14:textId="77777777" w:rsidR="00306CCA" w:rsidRPr="001A2AC9" w:rsidRDefault="00306CCA" w:rsidP="00191868">
      <w:pPr>
        <w:spacing w:after="0" w:line="240" w:lineRule="auto"/>
        <w:jc w:val="both"/>
        <w:rPr>
          <w:rFonts w:ascii="Arial" w:eastAsia="Times New Roman" w:hAnsi="Arial" w:cs="Arial"/>
          <w:b/>
          <w:sz w:val="24"/>
          <w:szCs w:val="24"/>
        </w:rPr>
      </w:pPr>
    </w:p>
    <w:p w14:paraId="4BFAD670" w14:textId="08770A66" w:rsidR="00306CCA" w:rsidRPr="001A2AC9" w:rsidRDefault="001A2AC9" w:rsidP="00191868">
      <w:pPr>
        <w:pStyle w:val="ListParagraph"/>
        <w:widowControl w:val="0"/>
        <w:numPr>
          <w:ilvl w:val="0"/>
          <w:numId w:val="37"/>
        </w:numPr>
        <w:spacing w:after="0" w:line="240" w:lineRule="auto"/>
        <w:jc w:val="both"/>
        <w:rPr>
          <w:rFonts w:ascii="Arial" w:eastAsia="Times New Roman" w:hAnsi="Arial" w:cs="Arial"/>
          <w:bCs/>
          <w:sz w:val="24"/>
          <w:szCs w:val="24"/>
        </w:rPr>
      </w:pPr>
      <w:r w:rsidRPr="001A2AC9">
        <w:rPr>
          <w:rFonts w:ascii="Arial" w:eastAsia="Times New Roman" w:hAnsi="Arial" w:cs="Arial"/>
          <w:bCs/>
          <w:sz w:val="24"/>
          <w:szCs w:val="24"/>
        </w:rPr>
        <w:t>It was noted that m</w:t>
      </w:r>
      <w:r w:rsidR="00306CCA" w:rsidRPr="001A2AC9">
        <w:rPr>
          <w:rFonts w:ascii="Arial" w:eastAsia="Times New Roman" w:hAnsi="Arial" w:cs="Arial"/>
          <w:bCs/>
          <w:sz w:val="24"/>
          <w:szCs w:val="24"/>
        </w:rPr>
        <w:t>anagement accounts</w:t>
      </w:r>
      <w:r w:rsidRPr="001A2AC9">
        <w:rPr>
          <w:rFonts w:ascii="Arial" w:eastAsia="Times New Roman" w:hAnsi="Arial" w:cs="Arial"/>
          <w:bCs/>
          <w:sz w:val="24"/>
          <w:szCs w:val="24"/>
        </w:rPr>
        <w:t xml:space="preserve"> are</w:t>
      </w:r>
      <w:r w:rsidR="00306CCA" w:rsidRPr="001A2AC9">
        <w:rPr>
          <w:rFonts w:ascii="Arial" w:eastAsia="Times New Roman" w:hAnsi="Arial" w:cs="Arial"/>
          <w:bCs/>
          <w:sz w:val="24"/>
          <w:szCs w:val="24"/>
        </w:rPr>
        <w:t xml:space="preserve"> shared with trustees every month </w:t>
      </w:r>
      <w:r w:rsidRPr="001A2AC9">
        <w:rPr>
          <w:rFonts w:ascii="Arial" w:eastAsia="Times New Roman" w:hAnsi="Arial" w:cs="Arial"/>
          <w:bCs/>
          <w:sz w:val="24"/>
          <w:szCs w:val="24"/>
        </w:rPr>
        <w:t>so that the board</w:t>
      </w:r>
      <w:r w:rsidR="00306CCA" w:rsidRPr="001A2AC9">
        <w:rPr>
          <w:rFonts w:ascii="Arial" w:eastAsia="Times New Roman" w:hAnsi="Arial" w:cs="Arial"/>
          <w:bCs/>
          <w:sz w:val="24"/>
          <w:szCs w:val="24"/>
        </w:rPr>
        <w:t xml:space="preserve"> has appropriate oversight of the trust’s financial position.  </w:t>
      </w:r>
    </w:p>
    <w:p w14:paraId="2CE2AE6A" w14:textId="77777777" w:rsidR="00FA4E26" w:rsidRPr="00671778" w:rsidRDefault="00FA4E26" w:rsidP="00191868">
      <w:pPr>
        <w:pStyle w:val="ListParagraph"/>
        <w:spacing w:after="0" w:line="240" w:lineRule="auto"/>
        <w:ind w:left="1440"/>
        <w:jc w:val="both"/>
        <w:rPr>
          <w:rFonts w:ascii="Arial" w:hAnsi="Arial" w:cs="Arial"/>
          <w:b/>
          <w:bCs/>
          <w:color w:val="FF0000"/>
          <w:sz w:val="24"/>
          <w:szCs w:val="24"/>
        </w:rPr>
      </w:pPr>
    </w:p>
    <w:p w14:paraId="3EE0AA6C" w14:textId="7EEF8891" w:rsidR="00CC00A4" w:rsidRPr="00671778" w:rsidRDefault="00306CCA" w:rsidP="00191868">
      <w:pPr>
        <w:pStyle w:val="ListParagraph"/>
        <w:numPr>
          <w:ilvl w:val="0"/>
          <w:numId w:val="1"/>
        </w:numPr>
        <w:spacing w:after="0" w:line="240" w:lineRule="auto"/>
        <w:ind w:left="426" w:hanging="426"/>
        <w:jc w:val="both"/>
        <w:rPr>
          <w:rFonts w:ascii="Arial" w:hAnsi="Arial" w:cs="Arial"/>
          <w:b/>
          <w:bCs/>
          <w:sz w:val="24"/>
          <w:szCs w:val="24"/>
        </w:rPr>
      </w:pPr>
      <w:r>
        <w:rPr>
          <w:rFonts w:ascii="Arial" w:hAnsi="Arial" w:cs="Arial"/>
          <w:b/>
          <w:bCs/>
          <w:sz w:val="24"/>
          <w:szCs w:val="24"/>
        </w:rPr>
        <w:t>Principal</w:t>
      </w:r>
      <w:r w:rsidR="00FB5344" w:rsidRPr="00671778">
        <w:rPr>
          <w:rFonts w:ascii="Arial" w:hAnsi="Arial" w:cs="Arial"/>
          <w:b/>
          <w:bCs/>
          <w:sz w:val="24"/>
          <w:szCs w:val="24"/>
        </w:rPr>
        <w:t>’s Report</w:t>
      </w:r>
    </w:p>
    <w:p w14:paraId="4BF6B7BE" w14:textId="0F0962F6" w:rsidR="00FB5344" w:rsidRDefault="00FB5344" w:rsidP="00191868">
      <w:pPr>
        <w:spacing w:after="0" w:line="240" w:lineRule="auto"/>
        <w:jc w:val="both"/>
        <w:rPr>
          <w:rFonts w:ascii="Arial" w:hAnsi="Arial" w:cs="Arial"/>
          <w:b/>
          <w:bCs/>
          <w:color w:val="FF0000"/>
          <w:sz w:val="24"/>
          <w:szCs w:val="24"/>
        </w:rPr>
      </w:pPr>
    </w:p>
    <w:p w14:paraId="1EF32483" w14:textId="4D3F39DF" w:rsidR="00301651" w:rsidRPr="00860867" w:rsidRDefault="00306CCA" w:rsidP="00191868">
      <w:pPr>
        <w:pStyle w:val="ListParagraph"/>
        <w:numPr>
          <w:ilvl w:val="1"/>
          <w:numId w:val="35"/>
        </w:numPr>
        <w:spacing w:after="0" w:line="240" w:lineRule="auto"/>
        <w:ind w:left="851" w:hanging="567"/>
        <w:jc w:val="both"/>
        <w:rPr>
          <w:rFonts w:ascii="Arial" w:hAnsi="Arial" w:cs="Arial"/>
          <w:sz w:val="24"/>
          <w:szCs w:val="24"/>
          <w:u w:val="single"/>
        </w:rPr>
      </w:pPr>
      <w:r w:rsidRPr="00860867">
        <w:rPr>
          <w:rFonts w:ascii="Arial" w:hAnsi="Arial" w:cs="Arial"/>
          <w:sz w:val="24"/>
          <w:szCs w:val="24"/>
          <w:u w:val="single"/>
        </w:rPr>
        <w:t>Review exam and assessment data</w:t>
      </w:r>
    </w:p>
    <w:p w14:paraId="70CC834A" w14:textId="77777777" w:rsidR="00301651" w:rsidRPr="00AE2B07" w:rsidRDefault="00301651" w:rsidP="00191868">
      <w:pPr>
        <w:pStyle w:val="ListParagraph"/>
        <w:spacing w:after="0" w:line="240" w:lineRule="auto"/>
        <w:jc w:val="both"/>
        <w:rPr>
          <w:rFonts w:ascii="Arial" w:hAnsi="Arial" w:cs="Arial"/>
          <w:b/>
          <w:bCs/>
          <w:sz w:val="24"/>
          <w:szCs w:val="24"/>
        </w:rPr>
      </w:pPr>
    </w:p>
    <w:p w14:paraId="70D59595" w14:textId="7C8A5E42" w:rsidR="00301651" w:rsidRPr="00AE2B07"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AE2B07">
        <w:rPr>
          <w:rFonts w:ascii="Arial" w:hAnsi="Arial" w:cs="Arial"/>
          <w:snapToGrid w:val="0"/>
          <w:sz w:val="24"/>
          <w:szCs w:val="24"/>
        </w:rPr>
        <w:lastRenderedPageBreak/>
        <w:t>Trustee</w:t>
      </w:r>
      <w:r w:rsidR="00301651" w:rsidRPr="00AE2B07">
        <w:rPr>
          <w:rFonts w:ascii="Arial" w:hAnsi="Arial" w:cs="Arial"/>
          <w:snapToGrid w:val="0"/>
          <w:sz w:val="24"/>
          <w:szCs w:val="24"/>
        </w:rPr>
        <w:t xml:space="preserve">s received </w:t>
      </w:r>
      <w:r w:rsidR="001A2AC9" w:rsidRPr="00AE2B07">
        <w:rPr>
          <w:rFonts w:ascii="Arial" w:hAnsi="Arial" w:cs="Arial"/>
          <w:sz w:val="24"/>
          <w:szCs w:val="24"/>
        </w:rPr>
        <w:t>the following documents from the Principal:</w:t>
      </w:r>
    </w:p>
    <w:p w14:paraId="4CD85DF4" w14:textId="704C75DC" w:rsidR="00301651" w:rsidRPr="00AE2B07" w:rsidRDefault="001A2AC9"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sidRPr="00AE2B07">
        <w:rPr>
          <w:rFonts w:ascii="Arial" w:hAnsi="Arial" w:cs="Arial"/>
          <w:snapToGrid w:val="0"/>
          <w:sz w:val="24"/>
          <w:szCs w:val="24"/>
        </w:rPr>
        <w:t>Student numbers (as of 20/9/23)</w:t>
      </w:r>
    </w:p>
    <w:p w14:paraId="4052692A" w14:textId="0869ECC0" w:rsidR="001A2AC9" w:rsidRDefault="001A2AC9"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sidRPr="00AE2B07">
        <w:rPr>
          <w:rFonts w:ascii="Arial" w:hAnsi="Arial" w:cs="Arial"/>
          <w:snapToGrid w:val="0"/>
          <w:sz w:val="24"/>
          <w:szCs w:val="24"/>
        </w:rPr>
        <w:t>KS4 and KS5 outcomes</w:t>
      </w:r>
      <w:r w:rsidR="000055D7">
        <w:rPr>
          <w:rFonts w:ascii="Arial" w:hAnsi="Arial" w:cs="Arial"/>
          <w:snapToGrid w:val="0"/>
          <w:sz w:val="24"/>
          <w:szCs w:val="24"/>
        </w:rPr>
        <w:t xml:space="preserve"> 2023</w:t>
      </w:r>
      <w:r w:rsidR="00AE2B07">
        <w:rPr>
          <w:rFonts w:ascii="Arial" w:hAnsi="Arial" w:cs="Arial"/>
          <w:snapToGrid w:val="0"/>
          <w:sz w:val="24"/>
          <w:szCs w:val="24"/>
        </w:rPr>
        <w:t>, with comparisons to previous years</w:t>
      </w:r>
    </w:p>
    <w:p w14:paraId="5CFA4A1E" w14:textId="38D050B9" w:rsidR="00FC3402" w:rsidRPr="00AE2B07" w:rsidRDefault="00FC3402"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I</w:t>
      </w:r>
      <w:r w:rsidR="000055D7">
        <w:rPr>
          <w:rFonts w:ascii="Arial" w:hAnsi="Arial" w:cs="Arial"/>
          <w:snapToGrid w:val="0"/>
          <w:sz w:val="24"/>
          <w:szCs w:val="24"/>
        </w:rPr>
        <w:t>n terms of student numbers, i</w:t>
      </w:r>
      <w:r>
        <w:rPr>
          <w:rFonts w:ascii="Arial" w:hAnsi="Arial" w:cs="Arial"/>
          <w:snapToGrid w:val="0"/>
          <w:sz w:val="24"/>
          <w:szCs w:val="24"/>
        </w:rPr>
        <w:t xml:space="preserve">t was noted that Year 9 is still below PAN, but not by a great deal, and there are a few vacancies in </w:t>
      </w:r>
      <w:r w:rsidR="00A715B9">
        <w:rPr>
          <w:rFonts w:ascii="Arial" w:hAnsi="Arial" w:cs="Arial"/>
          <w:snapToGrid w:val="0"/>
          <w:sz w:val="24"/>
          <w:szCs w:val="24"/>
        </w:rPr>
        <w:t xml:space="preserve">other year groups in </w:t>
      </w:r>
      <w:r>
        <w:rPr>
          <w:rFonts w:ascii="Arial" w:hAnsi="Arial" w:cs="Arial"/>
          <w:snapToGrid w:val="0"/>
          <w:sz w:val="24"/>
          <w:szCs w:val="24"/>
        </w:rPr>
        <w:t>KS3. Year 12 intake is lower than expected; some students were turned away as they did not meet the entry requirements.</w:t>
      </w:r>
    </w:p>
    <w:p w14:paraId="5D3F35A8" w14:textId="77777777" w:rsidR="00FC3402" w:rsidRPr="00FC3402" w:rsidRDefault="00FC3402" w:rsidP="00191868">
      <w:pPr>
        <w:widowControl w:val="0"/>
        <w:spacing w:after="0" w:line="240" w:lineRule="auto"/>
        <w:ind w:left="1701"/>
        <w:jc w:val="both"/>
        <w:rPr>
          <w:rFonts w:ascii="Arial" w:hAnsi="Arial" w:cs="Arial"/>
          <w:snapToGrid w:val="0"/>
          <w:sz w:val="24"/>
          <w:szCs w:val="24"/>
        </w:rPr>
      </w:pPr>
    </w:p>
    <w:p w14:paraId="4FCE93F3" w14:textId="63791795" w:rsidR="00AE2B07" w:rsidRPr="00AE2B07" w:rsidRDefault="00AE2B07" w:rsidP="00191868">
      <w:pPr>
        <w:widowControl w:val="0"/>
        <w:spacing w:after="0" w:line="240" w:lineRule="auto"/>
        <w:ind w:left="851"/>
        <w:jc w:val="both"/>
        <w:rPr>
          <w:rFonts w:ascii="Arial" w:hAnsi="Arial" w:cs="Arial"/>
          <w:snapToGrid w:val="0"/>
          <w:sz w:val="24"/>
          <w:szCs w:val="24"/>
        </w:rPr>
      </w:pPr>
      <w:r>
        <w:rPr>
          <w:rFonts w:ascii="Arial" w:hAnsi="Arial" w:cs="Arial"/>
          <w:snapToGrid w:val="0"/>
          <w:sz w:val="24"/>
          <w:szCs w:val="24"/>
        </w:rPr>
        <w:t xml:space="preserve">The Principal provided the following responses to questions from </w:t>
      </w:r>
      <w:r w:rsidR="00191868">
        <w:rPr>
          <w:rFonts w:ascii="Arial" w:hAnsi="Arial" w:cs="Arial"/>
          <w:snapToGrid w:val="0"/>
          <w:sz w:val="24"/>
          <w:szCs w:val="24"/>
        </w:rPr>
        <w:t>t</w:t>
      </w:r>
      <w:r>
        <w:rPr>
          <w:rFonts w:ascii="Arial" w:hAnsi="Arial" w:cs="Arial"/>
          <w:snapToGrid w:val="0"/>
          <w:sz w:val="24"/>
          <w:szCs w:val="24"/>
        </w:rPr>
        <w:t>rustees:</w:t>
      </w:r>
    </w:p>
    <w:p w14:paraId="430EC1E5" w14:textId="65B61282" w:rsidR="00AE2B07" w:rsidRDefault="00AE2B07"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sidRPr="00AE2B07">
        <w:rPr>
          <w:rFonts w:ascii="Arial" w:hAnsi="Arial" w:cs="Arial"/>
          <w:i/>
          <w:iCs/>
          <w:snapToGrid w:val="0"/>
          <w:sz w:val="24"/>
          <w:szCs w:val="24"/>
        </w:rPr>
        <w:t xml:space="preserve">What </w:t>
      </w:r>
      <w:r w:rsidR="00A715B9">
        <w:rPr>
          <w:rFonts w:ascii="Arial" w:hAnsi="Arial" w:cs="Arial"/>
          <w:i/>
          <w:iCs/>
          <w:snapToGrid w:val="0"/>
          <w:sz w:val="24"/>
          <w:szCs w:val="24"/>
        </w:rPr>
        <w:t>was</w:t>
      </w:r>
      <w:r w:rsidRPr="00AE2B07">
        <w:rPr>
          <w:rFonts w:ascii="Arial" w:hAnsi="Arial" w:cs="Arial"/>
          <w:i/>
          <w:iCs/>
          <w:snapToGrid w:val="0"/>
          <w:sz w:val="24"/>
          <w:szCs w:val="24"/>
        </w:rPr>
        <w:t xml:space="preserve"> the anticipated intake for </w:t>
      </w:r>
      <w:r w:rsidR="00A715B9">
        <w:rPr>
          <w:rFonts w:ascii="Arial" w:hAnsi="Arial" w:cs="Arial"/>
          <w:i/>
          <w:iCs/>
          <w:snapToGrid w:val="0"/>
          <w:sz w:val="24"/>
          <w:szCs w:val="24"/>
        </w:rPr>
        <w:t xml:space="preserve">the sixth form for </w:t>
      </w:r>
      <w:r w:rsidRPr="00AE2B07">
        <w:rPr>
          <w:rFonts w:ascii="Arial" w:hAnsi="Arial" w:cs="Arial"/>
          <w:i/>
          <w:iCs/>
          <w:snapToGrid w:val="0"/>
          <w:sz w:val="24"/>
          <w:szCs w:val="24"/>
        </w:rPr>
        <w:t>2023/24?</w:t>
      </w:r>
      <w:r>
        <w:rPr>
          <w:rFonts w:ascii="Arial" w:hAnsi="Arial" w:cs="Arial"/>
          <w:snapToGrid w:val="0"/>
          <w:sz w:val="24"/>
          <w:szCs w:val="24"/>
        </w:rPr>
        <w:t xml:space="preserve"> We </w:t>
      </w:r>
      <w:r w:rsidR="00A715B9">
        <w:rPr>
          <w:rFonts w:ascii="Arial" w:hAnsi="Arial" w:cs="Arial"/>
          <w:snapToGrid w:val="0"/>
          <w:sz w:val="24"/>
          <w:szCs w:val="24"/>
        </w:rPr>
        <w:t>we</w:t>
      </w:r>
      <w:r>
        <w:rPr>
          <w:rFonts w:ascii="Arial" w:hAnsi="Arial" w:cs="Arial"/>
          <w:snapToGrid w:val="0"/>
          <w:sz w:val="24"/>
          <w:szCs w:val="24"/>
        </w:rPr>
        <w:t>re hoping for up to 100. There ha</w:t>
      </w:r>
      <w:r w:rsidR="00A715B9">
        <w:rPr>
          <w:rFonts w:ascii="Arial" w:hAnsi="Arial" w:cs="Arial"/>
          <w:snapToGrid w:val="0"/>
          <w:sz w:val="24"/>
          <w:szCs w:val="24"/>
        </w:rPr>
        <w:t>d</w:t>
      </w:r>
      <w:r>
        <w:rPr>
          <w:rFonts w:ascii="Arial" w:hAnsi="Arial" w:cs="Arial"/>
          <w:snapToGrid w:val="0"/>
          <w:sz w:val="24"/>
          <w:szCs w:val="24"/>
        </w:rPr>
        <w:t xml:space="preserve"> been a lot of expression of interest. Some </w:t>
      </w:r>
      <w:r w:rsidR="00FC3402">
        <w:rPr>
          <w:rFonts w:ascii="Arial" w:hAnsi="Arial" w:cs="Arial"/>
          <w:snapToGrid w:val="0"/>
          <w:sz w:val="24"/>
          <w:szCs w:val="24"/>
        </w:rPr>
        <w:t xml:space="preserve">students </w:t>
      </w:r>
      <w:r>
        <w:rPr>
          <w:rFonts w:ascii="Arial" w:hAnsi="Arial" w:cs="Arial"/>
          <w:snapToGrid w:val="0"/>
          <w:sz w:val="24"/>
          <w:szCs w:val="24"/>
        </w:rPr>
        <w:t>move to other educational institutions, such as Newcastle Sixth Form College</w:t>
      </w:r>
      <w:r w:rsidR="00A715B9">
        <w:rPr>
          <w:rFonts w:ascii="Arial" w:hAnsi="Arial" w:cs="Arial"/>
          <w:snapToGrid w:val="0"/>
          <w:sz w:val="24"/>
          <w:szCs w:val="24"/>
        </w:rPr>
        <w:t xml:space="preserve"> and Gateshead College;</w:t>
      </w:r>
      <w:r>
        <w:rPr>
          <w:rFonts w:ascii="Arial" w:hAnsi="Arial" w:cs="Arial"/>
          <w:snapToGrid w:val="0"/>
          <w:sz w:val="24"/>
          <w:szCs w:val="24"/>
        </w:rPr>
        <w:t xml:space="preserve"> however</w:t>
      </w:r>
      <w:r w:rsidR="00A715B9">
        <w:rPr>
          <w:rFonts w:ascii="Arial" w:hAnsi="Arial" w:cs="Arial"/>
          <w:snapToGrid w:val="0"/>
          <w:sz w:val="24"/>
          <w:szCs w:val="24"/>
        </w:rPr>
        <w:t>,</w:t>
      </w:r>
      <w:r>
        <w:rPr>
          <w:rFonts w:ascii="Arial" w:hAnsi="Arial" w:cs="Arial"/>
          <w:snapToGrid w:val="0"/>
          <w:sz w:val="24"/>
          <w:szCs w:val="24"/>
        </w:rPr>
        <w:t xml:space="preserve"> </w:t>
      </w:r>
      <w:r w:rsidR="00FC3402">
        <w:rPr>
          <w:rFonts w:ascii="Arial" w:hAnsi="Arial" w:cs="Arial"/>
          <w:snapToGrid w:val="0"/>
          <w:sz w:val="24"/>
          <w:szCs w:val="24"/>
        </w:rPr>
        <w:t xml:space="preserve">some </w:t>
      </w:r>
      <w:r>
        <w:rPr>
          <w:rFonts w:ascii="Arial" w:hAnsi="Arial" w:cs="Arial"/>
          <w:snapToGrid w:val="0"/>
          <w:sz w:val="24"/>
          <w:szCs w:val="24"/>
        </w:rPr>
        <w:t>return to Lord Lawson if they are not happy</w:t>
      </w:r>
      <w:r w:rsidR="00FC3402">
        <w:rPr>
          <w:rFonts w:ascii="Arial" w:hAnsi="Arial" w:cs="Arial"/>
          <w:snapToGrid w:val="0"/>
          <w:sz w:val="24"/>
          <w:szCs w:val="24"/>
        </w:rPr>
        <w:t xml:space="preserve"> in their new </w:t>
      </w:r>
      <w:r w:rsidR="00A715B9">
        <w:rPr>
          <w:rFonts w:ascii="Arial" w:hAnsi="Arial" w:cs="Arial"/>
          <w:snapToGrid w:val="0"/>
          <w:sz w:val="24"/>
          <w:szCs w:val="24"/>
        </w:rPr>
        <w:t>place of education</w:t>
      </w:r>
      <w:r w:rsidR="00FC3402">
        <w:rPr>
          <w:rFonts w:ascii="Arial" w:hAnsi="Arial" w:cs="Arial"/>
          <w:snapToGrid w:val="0"/>
          <w:sz w:val="24"/>
          <w:szCs w:val="24"/>
        </w:rPr>
        <w:t>.</w:t>
      </w:r>
    </w:p>
    <w:p w14:paraId="14E04B35" w14:textId="7FD6FD92" w:rsidR="00FC3402" w:rsidRDefault="00FC3402"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Are there any major implications due to the low intake?</w:t>
      </w:r>
      <w:r>
        <w:rPr>
          <w:rFonts w:ascii="Arial" w:hAnsi="Arial" w:cs="Arial"/>
          <w:snapToGrid w:val="0"/>
          <w:sz w:val="24"/>
          <w:szCs w:val="24"/>
        </w:rPr>
        <w:t xml:space="preserve"> No, no major implications.</w:t>
      </w:r>
    </w:p>
    <w:p w14:paraId="75CAB808" w14:textId="1C4F3E39" w:rsidR="00FC3402" w:rsidRDefault="00FC3402"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Are you concerned about the numbers?</w:t>
      </w:r>
      <w:r>
        <w:rPr>
          <w:rFonts w:ascii="Arial" w:hAnsi="Arial" w:cs="Arial"/>
          <w:snapToGrid w:val="0"/>
          <w:sz w:val="24"/>
          <w:szCs w:val="24"/>
        </w:rPr>
        <w:t xml:space="preserve"> Low numbers in any year group </w:t>
      </w:r>
      <w:r w:rsidR="00171046">
        <w:rPr>
          <w:rFonts w:ascii="Arial" w:hAnsi="Arial" w:cs="Arial"/>
          <w:snapToGrid w:val="0"/>
          <w:sz w:val="24"/>
          <w:szCs w:val="24"/>
        </w:rPr>
        <w:t>are</w:t>
      </w:r>
      <w:r>
        <w:rPr>
          <w:rFonts w:ascii="Arial" w:hAnsi="Arial" w:cs="Arial"/>
          <w:snapToGrid w:val="0"/>
          <w:sz w:val="24"/>
          <w:szCs w:val="24"/>
        </w:rPr>
        <w:t xml:space="preserve"> a concern</w:t>
      </w:r>
      <w:r w:rsidR="00A715B9">
        <w:rPr>
          <w:rFonts w:ascii="Arial" w:hAnsi="Arial" w:cs="Arial"/>
          <w:snapToGrid w:val="0"/>
          <w:sz w:val="24"/>
          <w:szCs w:val="24"/>
        </w:rPr>
        <w:t>;</w:t>
      </w:r>
      <w:r>
        <w:rPr>
          <w:rFonts w:ascii="Arial" w:hAnsi="Arial" w:cs="Arial"/>
          <w:snapToGrid w:val="0"/>
          <w:sz w:val="24"/>
          <w:szCs w:val="24"/>
        </w:rPr>
        <w:t>, however</w:t>
      </w:r>
      <w:r w:rsidR="00A715B9">
        <w:rPr>
          <w:rFonts w:ascii="Arial" w:hAnsi="Arial" w:cs="Arial"/>
          <w:snapToGrid w:val="0"/>
          <w:sz w:val="24"/>
          <w:szCs w:val="24"/>
        </w:rPr>
        <w:t>,</w:t>
      </w:r>
      <w:r>
        <w:rPr>
          <w:rFonts w:ascii="Arial" w:hAnsi="Arial" w:cs="Arial"/>
          <w:snapToGrid w:val="0"/>
          <w:sz w:val="24"/>
          <w:szCs w:val="24"/>
        </w:rPr>
        <w:t xml:space="preserve"> we manage this by making adjustments in timetabling.</w:t>
      </w:r>
    </w:p>
    <w:p w14:paraId="4F93052C" w14:textId="398A8B0D" w:rsidR="00FC3402" w:rsidRPr="007B21EA" w:rsidRDefault="00FC3402"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sidRPr="007B21EA">
        <w:rPr>
          <w:rFonts w:ascii="Arial" w:hAnsi="Arial" w:cs="Arial"/>
          <w:i/>
          <w:iCs/>
          <w:snapToGrid w:val="0"/>
          <w:sz w:val="24"/>
          <w:szCs w:val="24"/>
        </w:rPr>
        <w:t>Are students able to re-sit Maths and English?</w:t>
      </w:r>
      <w:r w:rsidRPr="007B21EA">
        <w:rPr>
          <w:rFonts w:ascii="Arial" w:hAnsi="Arial" w:cs="Arial"/>
          <w:snapToGrid w:val="0"/>
          <w:sz w:val="24"/>
          <w:szCs w:val="24"/>
        </w:rPr>
        <w:t xml:space="preserve"> Yes, they can. </w:t>
      </w:r>
      <w:r w:rsidR="00A715B9">
        <w:rPr>
          <w:rFonts w:ascii="Arial" w:hAnsi="Arial" w:cs="Arial"/>
          <w:snapToGrid w:val="0"/>
          <w:sz w:val="24"/>
          <w:szCs w:val="24"/>
        </w:rPr>
        <w:t xml:space="preserve">We offer re-sit classes to allow students to re-sit either English or Maths; we do not accept students who need to re-sit both English and Maths. </w:t>
      </w:r>
      <w:r w:rsidRPr="007B21EA">
        <w:rPr>
          <w:rFonts w:ascii="Arial" w:hAnsi="Arial" w:cs="Arial"/>
          <w:snapToGrid w:val="0"/>
          <w:sz w:val="24"/>
          <w:szCs w:val="24"/>
        </w:rPr>
        <w:t>T</w:t>
      </w:r>
      <w:r w:rsidR="00A715B9">
        <w:rPr>
          <w:rFonts w:ascii="Arial" w:hAnsi="Arial" w:cs="Arial"/>
          <w:snapToGrid w:val="0"/>
          <w:sz w:val="24"/>
          <w:szCs w:val="24"/>
        </w:rPr>
        <w:t>his year, t</w:t>
      </w:r>
      <w:r w:rsidRPr="007B21EA">
        <w:rPr>
          <w:rFonts w:ascii="Arial" w:hAnsi="Arial" w:cs="Arial"/>
          <w:snapToGrid w:val="0"/>
          <w:sz w:val="24"/>
          <w:szCs w:val="24"/>
        </w:rPr>
        <w:t xml:space="preserve">here were no students who wanted to come </w:t>
      </w:r>
      <w:r w:rsidR="00191868">
        <w:rPr>
          <w:rFonts w:ascii="Arial" w:hAnsi="Arial" w:cs="Arial"/>
          <w:snapToGrid w:val="0"/>
          <w:sz w:val="24"/>
          <w:szCs w:val="24"/>
        </w:rPr>
        <w:t>to Lord Lawson</w:t>
      </w:r>
      <w:r w:rsidRPr="007B21EA">
        <w:rPr>
          <w:rFonts w:ascii="Arial" w:hAnsi="Arial" w:cs="Arial"/>
          <w:snapToGrid w:val="0"/>
          <w:sz w:val="24"/>
          <w:szCs w:val="24"/>
        </w:rPr>
        <w:t xml:space="preserve"> who didn’t pass Maths.</w:t>
      </w:r>
    </w:p>
    <w:p w14:paraId="0A7EEDA9" w14:textId="23FAA529" w:rsidR="00B87064" w:rsidRPr="007B21EA" w:rsidRDefault="00B87064" w:rsidP="00191868">
      <w:pPr>
        <w:pStyle w:val="ListParagraph"/>
        <w:widowControl w:val="0"/>
        <w:spacing w:after="0" w:line="240" w:lineRule="auto"/>
        <w:ind w:left="1418"/>
        <w:jc w:val="both"/>
        <w:rPr>
          <w:rFonts w:ascii="Arial" w:hAnsi="Arial" w:cs="Arial"/>
          <w:snapToGrid w:val="0"/>
          <w:sz w:val="24"/>
          <w:szCs w:val="24"/>
        </w:rPr>
      </w:pPr>
    </w:p>
    <w:p w14:paraId="2ABCDE7E" w14:textId="62FCD492" w:rsidR="000055D7" w:rsidRPr="007B21EA" w:rsidRDefault="000055D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7B21EA">
        <w:rPr>
          <w:rFonts w:ascii="Arial" w:hAnsi="Arial" w:cs="Arial"/>
          <w:snapToGrid w:val="0"/>
          <w:sz w:val="24"/>
          <w:szCs w:val="24"/>
        </w:rPr>
        <w:t xml:space="preserve">In terms of the figures for the KS4 and KS5 outcomes, the Principal </w:t>
      </w:r>
      <w:r w:rsidRPr="007B21EA">
        <w:rPr>
          <w:rFonts w:ascii="Arial" w:hAnsi="Arial" w:cs="Arial"/>
          <w:b/>
          <w:bCs/>
          <w:snapToGrid w:val="0"/>
          <w:sz w:val="24"/>
          <w:szCs w:val="24"/>
        </w:rPr>
        <w:t>confirmed</w:t>
      </w:r>
      <w:r w:rsidRPr="007B21EA">
        <w:rPr>
          <w:rFonts w:ascii="Arial" w:hAnsi="Arial" w:cs="Arial"/>
          <w:snapToGrid w:val="0"/>
          <w:sz w:val="24"/>
          <w:szCs w:val="24"/>
        </w:rPr>
        <w:t xml:space="preserve"> that a more detailed paper will be submitted to the Student Progress committee meeting on 8 November.</w:t>
      </w:r>
    </w:p>
    <w:p w14:paraId="7199F97F" w14:textId="7928AFA5" w:rsidR="000055D7" w:rsidRDefault="000055D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7B21EA">
        <w:rPr>
          <w:rFonts w:ascii="Arial" w:hAnsi="Arial" w:cs="Arial"/>
          <w:snapToGrid w:val="0"/>
          <w:sz w:val="24"/>
          <w:szCs w:val="24"/>
        </w:rPr>
        <w:t xml:space="preserve">The Principal stated that the Progress 8 numbers for </w:t>
      </w:r>
      <w:r>
        <w:rPr>
          <w:rFonts w:ascii="Arial" w:hAnsi="Arial" w:cs="Arial"/>
          <w:snapToGrid w:val="0"/>
          <w:sz w:val="24"/>
          <w:szCs w:val="24"/>
        </w:rPr>
        <w:t xml:space="preserve">2022/23 (estimated) were </w:t>
      </w:r>
      <w:r w:rsidR="00A715B9">
        <w:rPr>
          <w:rFonts w:ascii="Arial" w:hAnsi="Arial" w:cs="Arial"/>
          <w:snapToGrid w:val="0"/>
          <w:sz w:val="24"/>
          <w:szCs w:val="24"/>
        </w:rPr>
        <w:t xml:space="preserve">expected to be </w:t>
      </w:r>
      <w:r>
        <w:rPr>
          <w:rFonts w:ascii="Arial" w:hAnsi="Arial" w:cs="Arial"/>
          <w:snapToGrid w:val="0"/>
          <w:sz w:val="24"/>
          <w:szCs w:val="24"/>
        </w:rPr>
        <w:t xml:space="preserve">fairly accurate, </w:t>
      </w:r>
      <w:r w:rsidR="00A715B9">
        <w:rPr>
          <w:rFonts w:ascii="Arial" w:hAnsi="Arial" w:cs="Arial"/>
          <w:snapToGrid w:val="0"/>
          <w:sz w:val="24"/>
          <w:szCs w:val="24"/>
        </w:rPr>
        <w:t xml:space="preserve">given the number of schools that share their data with SISRA, </w:t>
      </w:r>
      <w:r>
        <w:rPr>
          <w:rFonts w:ascii="Arial" w:hAnsi="Arial" w:cs="Arial"/>
          <w:snapToGrid w:val="0"/>
          <w:sz w:val="24"/>
          <w:szCs w:val="24"/>
        </w:rPr>
        <w:t>and that Progress 8 for disadvantaged students is an improvement on last year’s figures</w:t>
      </w:r>
      <w:r w:rsidR="00A715B9">
        <w:rPr>
          <w:rFonts w:ascii="Arial" w:hAnsi="Arial" w:cs="Arial"/>
          <w:snapToGrid w:val="0"/>
          <w:sz w:val="24"/>
          <w:szCs w:val="24"/>
        </w:rPr>
        <w:t>, closing the gap a little</w:t>
      </w:r>
      <w:r>
        <w:rPr>
          <w:rFonts w:ascii="Arial" w:hAnsi="Arial" w:cs="Arial"/>
          <w:snapToGrid w:val="0"/>
          <w:sz w:val="24"/>
          <w:szCs w:val="24"/>
        </w:rPr>
        <w:t>.</w:t>
      </w:r>
    </w:p>
    <w:p w14:paraId="51B7F019" w14:textId="279DC957" w:rsidR="000055D7" w:rsidRPr="007369C5" w:rsidRDefault="000055D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figures presented in the above document compare well with other </w:t>
      </w:r>
      <w:r w:rsidRPr="007369C5">
        <w:rPr>
          <w:rFonts w:ascii="Arial" w:hAnsi="Arial" w:cs="Arial"/>
          <w:snapToGrid w:val="0"/>
          <w:sz w:val="24"/>
          <w:szCs w:val="24"/>
        </w:rPr>
        <w:t xml:space="preserve">schools </w:t>
      </w:r>
      <w:r w:rsidR="00A715B9">
        <w:rPr>
          <w:rFonts w:ascii="Arial" w:hAnsi="Arial" w:cs="Arial"/>
          <w:snapToGrid w:val="0"/>
          <w:sz w:val="24"/>
          <w:szCs w:val="24"/>
        </w:rPr>
        <w:t xml:space="preserve">in the locality </w:t>
      </w:r>
      <w:r w:rsidRPr="007369C5">
        <w:rPr>
          <w:rFonts w:ascii="Arial" w:hAnsi="Arial" w:cs="Arial"/>
          <w:snapToGrid w:val="0"/>
          <w:sz w:val="24"/>
          <w:szCs w:val="24"/>
        </w:rPr>
        <w:t>at all grades.</w:t>
      </w:r>
    </w:p>
    <w:p w14:paraId="619ED5F5" w14:textId="2582FD75" w:rsidR="00FC3402" w:rsidRPr="007369C5" w:rsidRDefault="00FC3402" w:rsidP="00191868">
      <w:pPr>
        <w:pStyle w:val="ListParagraph"/>
        <w:widowControl w:val="0"/>
        <w:spacing w:after="0" w:line="240" w:lineRule="auto"/>
        <w:ind w:left="1418"/>
        <w:jc w:val="both"/>
        <w:rPr>
          <w:rFonts w:ascii="Arial" w:hAnsi="Arial" w:cs="Arial"/>
          <w:snapToGrid w:val="0"/>
          <w:sz w:val="24"/>
          <w:szCs w:val="24"/>
        </w:rPr>
      </w:pPr>
    </w:p>
    <w:p w14:paraId="3D6ADEF9" w14:textId="2778FCA3" w:rsidR="007B21EA" w:rsidRPr="007369C5" w:rsidRDefault="007B21EA" w:rsidP="00191868">
      <w:pPr>
        <w:widowControl w:val="0"/>
        <w:spacing w:after="0" w:line="240" w:lineRule="auto"/>
        <w:ind w:left="851"/>
        <w:jc w:val="both"/>
        <w:rPr>
          <w:rFonts w:ascii="Arial" w:hAnsi="Arial" w:cs="Arial"/>
          <w:snapToGrid w:val="0"/>
          <w:sz w:val="24"/>
          <w:szCs w:val="24"/>
        </w:rPr>
      </w:pPr>
      <w:r w:rsidRPr="007369C5">
        <w:rPr>
          <w:rFonts w:ascii="Arial" w:hAnsi="Arial" w:cs="Arial"/>
          <w:snapToGrid w:val="0"/>
          <w:sz w:val="24"/>
          <w:szCs w:val="24"/>
        </w:rPr>
        <w:t xml:space="preserve">The Principal provided the following responses to questions from </w:t>
      </w:r>
      <w:r w:rsidR="00934AC2">
        <w:rPr>
          <w:rFonts w:ascii="Arial" w:hAnsi="Arial" w:cs="Arial"/>
          <w:snapToGrid w:val="0"/>
          <w:sz w:val="24"/>
          <w:szCs w:val="24"/>
        </w:rPr>
        <w:t>t</w:t>
      </w:r>
      <w:r w:rsidRPr="007369C5">
        <w:rPr>
          <w:rFonts w:ascii="Arial" w:hAnsi="Arial" w:cs="Arial"/>
          <w:snapToGrid w:val="0"/>
          <w:sz w:val="24"/>
          <w:szCs w:val="24"/>
        </w:rPr>
        <w:t>rustees:</w:t>
      </w:r>
    </w:p>
    <w:p w14:paraId="47F8DCA9" w14:textId="37AC1828" w:rsidR="007B21EA" w:rsidRDefault="007B21EA"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sidRPr="007369C5">
        <w:rPr>
          <w:rFonts w:ascii="Arial" w:hAnsi="Arial" w:cs="Arial"/>
          <w:i/>
          <w:iCs/>
          <w:snapToGrid w:val="0"/>
          <w:sz w:val="24"/>
          <w:szCs w:val="24"/>
        </w:rPr>
        <w:t>Is there anything we need to be concerned about in the data?</w:t>
      </w:r>
      <w:r w:rsidRPr="007369C5">
        <w:rPr>
          <w:rFonts w:ascii="Arial" w:hAnsi="Arial" w:cs="Arial"/>
          <w:snapToGrid w:val="0"/>
          <w:sz w:val="24"/>
          <w:szCs w:val="24"/>
        </w:rPr>
        <w:t xml:space="preserve"> </w:t>
      </w:r>
      <w:r w:rsidR="007369C5" w:rsidRPr="007369C5">
        <w:rPr>
          <w:rFonts w:ascii="Arial" w:hAnsi="Arial" w:cs="Arial"/>
          <w:snapToGrid w:val="0"/>
          <w:sz w:val="24"/>
          <w:szCs w:val="24"/>
        </w:rPr>
        <w:t>Some individual subjects are concerning, including English Literature, History and RE. Languages did better than last year, especially French. We will go into greater detail on this in the Student Progress committee meeting.</w:t>
      </w:r>
    </w:p>
    <w:p w14:paraId="602799CF" w14:textId="4ACF8A0D" w:rsidR="007369C5" w:rsidRPr="007369C5" w:rsidRDefault="007369C5"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What was the percentage of Pupil Premium students last year?</w:t>
      </w:r>
      <w:r>
        <w:rPr>
          <w:rFonts w:ascii="Arial" w:hAnsi="Arial" w:cs="Arial"/>
          <w:snapToGrid w:val="0"/>
          <w:sz w:val="24"/>
          <w:szCs w:val="24"/>
        </w:rPr>
        <w:t xml:space="preserve"> Last year the percentage of Pupil Premium students was </w:t>
      </w:r>
      <w:r w:rsidR="00A715B9">
        <w:rPr>
          <w:rFonts w:ascii="Arial" w:hAnsi="Arial" w:cs="Arial"/>
          <w:snapToGrid w:val="0"/>
          <w:sz w:val="24"/>
          <w:szCs w:val="24"/>
        </w:rPr>
        <w:t>25%</w:t>
      </w:r>
      <w:r>
        <w:rPr>
          <w:rFonts w:ascii="Arial" w:hAnsi="Arial" w:cs="Arial"/>
          <w:snapToGrid w:val="0"/>
          <w:sz w:val="24"/>
          <w:szCs w:val="24"/>
        </w:rPr>
        <w:t xml:space="preserve">, and that figure this year is </w:t>
      </w:r>
      <w:r w:rsidR="00A715B9">
        <w:rPr>
          <w:rFonts w:ascii="Arial" w:hAnsi="Arial" w:cs="Arial"/>
          <w:snapToGrid w:val="0"/>
          <w:sz w:val="24"/>
          <w:szCs w:val="24"/>
        </w:rPr>
        <w:t>33%</w:t>
      </w:r>
      <w:r>
        <w:rPr>
          <w:rFonts w:ascii="Arial" w:hAnsi="Arial" w:cs="Arial"/>
          <w:snapToGrid w:val="0"/>
          <w:sz w:val="24"/>
          <w:szCs w:val="24"/>
        </w:rPr>
        <w:t xml:space="preserve">. </w:t>
      </w:r>
    </w:p>
    <w:p w14:paraId="2D424919" w14:textId="2D70DBF7" w:rsidR="00FC3402" w:rsidRDefault="00FC3402" w:rsidP="00191868">
      <w:pPr>
        <w:pStyle w:val="ListParagraph"/>
        <w:widowControl w:val="0"/>
        <w:spacing w:after="0" w:line="240" w:lineRule="auto"/>
        <w:ind w:left="1418"/>
        <w:jc w:val="both"/>
        <w:rPr>
          <w:rFonts w:ascii="Arial" w:hAnsi="Arial" w:cs="Arial"/>
          <w:snapToGrid w:val="0"/>
          <w:sz w:val="24"/>
          <w:szCs w:val="24"/>
        </w:rPr>
      </w:pPr>
    </w:p>
    <w:p w14:paraId="3F5D5C57" w14:textId="16EFE666" w:rsidR="00201C44" w:rsidRPr="00201C44" w:rsidRDefault="00D06058"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There is currently a focus on 6</w:t>
      </w:r>
      <w:r w:rsidRPr="00D06058">
        <w:rPr>
          <w:rFonts w:ascii="Arial" w:hAnsi="Arial" w:cs="Arial"/>
          <w:snapToGrid w:val="0"/>
          <w:sz w:val="24"/>
          <w:szCs w:val="24"/>
          <w:vertAlign w:val="superscript"/>
        </w:rPr>
        <w:t>th</w:t>
      </w:r>
      <w:r>
        <w:rPr>
          <w:rFonts w:ascii="Arial" w:hAnsi="Arial" w:cs="Arial"/>
          <w:snapToGrid w:val="0"/>
          <w:sz w:val="24"/>
          <w:szCs w:val="24"/>
        </w:rPr>
        <w:t xml:space="preserve"> Form and disadvantaged students. More detail will be provided at the Student Progress committee meeting.</w:t>
      </w:r>
    </w:p>
    <w:p w14:paraId="4A9BDE21" w14:textId="14FC61A6" w:rsidR="00201C44" w:rsidRDefault="00201C44"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Principal stated that if trustees have any specific questions, he will </w:t>
      </w:r>
      <w:r>
        <w:rPr>
          <w:rFonts w:ascii="Arial" w:hAnsi="Arial" w:cs="Arial"/>
          <w:snapToGrid w:val="0"/>
          <w:sz w:val="24"/>
          <w:szCs w:val="24"/>
        </w:rPr>
        <w:lastRenderedPageBreak/>
        <w:t>pass these on to Joe Dicocco who will respond to trustees directly.</w:t>
      </w:r>
      <w:r>
        <w:rPr>
          <w:rFonts w:ascii="Arial" w:hAnsi="Arial" w:cs="Arial"/>
          <w:snapToGrid w:val="0"/>
          <w:sz w:val="24"/>
          <w:szCs w:val="24"/>
        </w:rPr>
        <w:br/>
      </w:r>
    </w:p>
    <w:p w14:paraId="375FE63A" w14:textId="3646FA39" w:rsidR="00201C44" w:rsidRPr="007369C5" w:rsidRDefault="00201C44" w:rsidP="00191868">
      <w:pPr>
        <w:widowControl w:val="0"/>
        <w:spacing w:after="0" w:line="240" w:lineRule="auto"/>
        <w:ind w:left="851"/>
        <w:jc w:val="both"/>
        <w:rPr>
          <w:rFonts w:ascii="Arial" w:hAnsi="Arial" w:cs="Arial"/>
          <w:snapToGrid w:val="0"/>
          <w:sz w:val="24"/>
          <w:szCs w:val="24"/>
        </w:rPr>
      </w:pPr>
      <w:r w:rsidRPr="007369C5">
        <w:rPr>
          <w:rFonts w:ascii="Arial" w:hAnsi="Arial" w:cs="Arial"/>
          <w:snapToGrid w:val="0"/>
          <w:sz w:val="24"/>
          <w:szCs w:val="24"/>
        </w:rPr>
        <w:t xml:space="preserve">The Principal provided the following responses to questions from </w:t>
      </w:r>
      <w:r w:rsidR="00934AC2">
        <w:rPr>
          <w:rFonts w:ascii="Arial" w:hAnsi="Arial" w:cs="Arial"/>
          <w:snapToGrid w:val="0"/>
          <w:sz w:val="24"/>
          <w:szCs w:val="24"/>
        </w:rPr>
        <w:t>t</w:t>
      </w:r>
      <w:r w:rsidRPr="007369C5">
        <w:rPr>
          <w:rFonts w:ascii="Arial" w:hAnsi="Arial" w:cs="Arial"/>
          <w:snapToGrid w:val="0"/>
          <w:sz w:val="24"/>
          <w:szCs w:val="24"/>
        </w:rPr>
        <w:t>rustees:</w:t>
      </w:r>
    </w:p>
    <w:p w14:paraId="313AC9E3" w14:textId="0C668A16" w:rsidR="00201C44" w:rsidRDefault="00201C44"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What vocational subjects are taught in the 6</w:t>
      </w:r>
      <w:r w:rsidRPr="00201C44">
        <w:rPr>
          <w:rFonts w:ascii="Arial" w:hAnsi="Arial" w:cs="Arial"/>
          <w:i/>
          <w:iCs/>
          <w:snapToGrid w:val="0"/>
          <w:sz w:val="24"/>
          <w:szCs w:val="24"/>
          <w:vertAlign w:val="superscript"/>
        </w:rPr>
        <w:t>th</w:t>
      </w:r>
      <w:r>
        <w:rPr>
          <w:rFonts w:ascii="Arial" w:hAnsi="Arial" w:cs="Arial"/>
          <w:i/>
          <w:iCs/>
          <w:snapToGrid w:val="0"/>
          <w:sz w:val="24"/>
          <w:szCs w:val="24"/>
        </w:rPr>
        <w:t xml:space="preserve"> Form</w:t>
      </w:r>
      <w:r w:rsidRPr="007369C5">
        <w:rPr>
          <w:rFonts w:ascii="Arial" w:hAnsi="Arial" w:cs="Arial"/>
          <w:i/>
          <w:iCs/>
          <w:snapToGrid w:val="0"/>
          <w:sz w:val="24"/>
          <w:szCs w:val="24"/>
        </w:rPr>
        <w:t>?</w:t>
      </w:r>
      <w:r w:rsidRPr="007369C5">
        <w:rPr>
          <w:rFonts w:ascii="Arial" w:hAnsi="Arial" w:cs="Arial"/>
          <w:snapToGrid w:val="0"/>
          <w:sz w:val="24"/>
          <w:szCs w:val="24"/>
        </w:rPr>
        <w:t xml:space="preserve"> </w:t>
      </w:r>
      <w:r>
        <w:rPr>
          <w:rFonts w:ascii="Arial" w:hAnsi="Arial" w:cs="Arial"/>
          <w:snapToGrid w:val="0"/>
          <w:sz w:val="24"/>
          <w:szCs w:val="24"/>
        </w:rPr>
        <w:t xml:space="preserve">Currently we teach Applied Science, Health and Social Care, Business, Psychology and Sociology. We </w:t>
      </w:r>
      <w:r w:rsidR="00A715B9">
        <w:rPr>
          <w:rFonts w:ascii="Arial" w:hAnsi="Arial" w:cs="Arial"/>
          <w:snapToGrid w:val="0"/>
          <w:sz w:val="24"/>
          <w:szCs w:val="24"/>
        </w:rPr>
        <w:t>do not attempt to</w:t>
      </w:r>
      <w:r>
        <w:rPr>
          <w:rFonts w:ascii="Arial" w:hAnsi="Arial" w:cs="Arial"/>
          <w:snapToGrid w:val="0"/>
          <w:sz w:val="24"/>
          <w:szCs w:val="24"/>
        </w:rPr>
        <w:t xml:space="preserve"> compete with Gateshead College, which provides a wider range of vocational subjects.</w:t>
      </w:r>
    </w:p>
    <w:p w14:paraId="02AE933E" w14:textId="77777777" w:rsidR="00FA4E26" w:rsidRPr="00201C44" w:rsidRDefault="00FA4E26" w:rsidP="00191868">
      <w:pPr>
        <w:pStyle w:val="ListParagraph"/>
        <w:widowControl w:val="0"/>
        <w:spacing w:after="0" w:line="240" w:lineRule="auto"/>
        <w:ind w:left="1985"/>
        <w:jc w:val="both"/>
        <w:rPr>
          <w:rFonts w:ascii="Arial" w:hAnsi="Arial" w:cs="Arial"/>
          <w:snapToGrid w:val="0"/>
          <w:sz w:val="24"/>
          <w:szCs w:val="24"/>
        </w:rPr>
      </w:pPr>
    </w:p>
    <w:p w14:paraId="37ACFB6A" w14:textId="1F264C8F" w:rsidR="00A339E6" w:rsidRPr="007369C5" w:rsidRDefault="00860867" w:rsidP="00191868">
      <w:pPr>
        <w:spacing w:after="0" w:line="240" w:lineRule="auto"/>
        <w:ind w:left="851" w:hanging="567"/>
        <w:jc w:val="both"/>
        <w:rPr>
          <w:rFonts w:ascii="Arial" w:hAnsi="Arial" w:cs="Arial"/>
          <w:sz w:val="24"/>
          <w:szCs w:val="24"/>
          <w:u w:val="single"/>
        </w:rPr>
      </w:pPr>
      <w:r w:rsidRPr="007369C5">
        <w:rPr>
          <w:rFonts w:ascii="Arial" w:hAnsi="Arial" w:cs="Arial"/>
          <w:sz w:val="24"/>
          <w:szCs w:val="24"/>
        </w:rPr>
        <w:t>10.2</w:t>
      </w:r>
      <w:r w:rsidR="00B87064" w:rsidRPr="007369C5">
        <w:rPr>
          <w:rFonts w:ascii="Arial" w:hAnsi="Arial" w:cs="Arial"/>
          <w:sz w:val="24"/>
          <w:szCs w:val="24"/>
        </w:rPr>
        <w:tab/>
      </w:r>
      <w:r w:rsidR="009D4256" w:rsidRPr="007369C5">
        <w:rPr>
          <w:rFonts w:ascii="Arial" w:hAnsi="Arial" w:cs="Arial"/>
          <w:sz w:val="24"/>
          <w:szCs w:val="24"/>
          <w:u w:val="single"/>
        </w:rPr>
        <w:t>Update on School Improvement Plan</w:t>
      </w:r>
    </w:p>
    <w:p w14:paraId="0235E31C" w14:textId="0C72143E" w:rsidR="00A339E6" w:rsidRDefault="00A339E6" w:rsidP="00191868">
      <w:pPr>
        <w:pStyle w:val="ListParagraph"/>
        <w:spacing w:after="0" w:line="240" w:lineRule="auto"/>
        <w:jc w:val="both"/>
        <w:rPr>
          <w:rFonts w:ascii="Arial" w:hAnsi="Arial" w:cs="Arial"/>
          <w:b/>
          <w:bCs/>
          <w:color w:val="FF0000"/>
          <w:sz w:val="24"/>
          <w:szCs w:val="24"/>
        </w:rPr>
      </w:pPr>
    </w:p>
    <w:p w14:paraId="69BC9581" w14:textId="78B93218" w:rsidR="009D4256" w:rsidRDefault="00201C44"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In terms of the School Improvement Plan, the Principal confirmed that </w:t>
      </w:r>
      <w:r w:rsidR="007A7DCE">
        <w:rPr>
          <w:rFonts w:ascii="Arial" w:hAnsi="Arial" w:cs="Arial"/>
          <w:snapToGrid w:val="0"/>
          <w:sz w:val="24"/>
          <w:szCs w:val="24"/>
        </w:rPr>
        <w:t xml:space="preserve">a </w:t>
      </w:r>
      <w:r>
        <w:rPr>
          <w:rFonts w:ascii="Arial" w:hAnsi="Arial" w:cs="Arial"/>
          <w:snapToGrid w:val="0"/>
          <w:sz w:val="24"/>
          <w:szCs w:val="24"/>
        </w:rPr>
        <w:t xml:space="preserve">key focus </w:t>
      </w:r>
      <w:r w:rsidR="007A7DCE">
        <w:rPr>
          <w:rFonts w:ascii="Arial" w:hAnsi="Arial" w:cs="Arial"/>
          <w:snapToGrid w:val="0"/>
          <w:sz w:val="24"/>
          <w:szCs w:val="24"/>
        </w:rPr>
        <w:t xml:space="preserve">is </w:t>
      </w:r>
      <w:r>
        <w:rPr>
          <w:rFonts w:ascii="Arial" w:hAnsi="Arial" w:cs="Arial"/>
          <w:snapToGrid w:val="0"/>
          <w:sz w:val="24"/>
          <w:szCs w:val="24"/>
        </w:rPr>
        <w:t>on developing the school’s culture around engagement and respect, including corridor culture. It was noted that staff are making significant progress in this area</w:t>
      </w:r>
      <w:r w:rsidR="007A7DCE">
        <w:rPr>
          <w:rFonts w:ascii="Arial" w:hAnsi="Arial" w:cs="Arial"/>
          <w:snapToGrid w:val="0"/>
          <w:sz w:val="24"/>
          <w:szCs w:val="24"/>
        </w:rPr>
        <w:t>.</w:t>
      </w:r>
    </w:p>
    <w:p w14:paraId="7CA0A926" w14:textId="3802FFDB" w:rsidR="007A7DCE" w:rsidRDefault="007A7DCE"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The second key focus is on attendance and punctuality, including getting to lessons on time and starting lessons effectively, with particular focus on disadvantaged students.</w:t>
      </w:r>
    </w:p>
    <w:p w14:paraId="5FE07207" w14:textId="59865B5B" w:rsidR="007A7DCE" w:rsidRDefault="007A7DCE"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third main focus is on developing students’ abilities in terms of </w:t>
      </w:r>
      <w:r w:rsidR="00A715B9">
        <w:rPr>
          <w:rFonts w:ascii="Arial" w:hAnsi="Arial" w:cs="Arial"/>
          <w:snapToGrid w:val="0"/>
          <w:sz w:val="24"/>
          <w:szCs w:val="24"/>
        </w:rPr>
        <w:t xml:space="preserve">habits of attention and </w:t>
      </w:r>
      <w:r>
        <w:rPr>
          <w:rFonts w:ascii="Arial" w:hAnsi="Arial" w:cs="Arial"/>
          <w:snapToGrid w:val="0"/>
          <w:sz w:val="24"/>
          <w:szCs w:val="24"/>
        </w:rPr>
        <w:t>independent working.</w:t>
      </w:r>
    </w:p>
    <w:p w14:paraId="1432ADB4" w14:textId="6D40E5D0" w:rsidR="007A7DCE" w:rsidRPr="00306CCA" w:rsidRDefault="007A7DCE"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The success of the above 3 areas of focus is dependent on the quality of teaching and the authority of the teacher. Significant progress is being made, but these areas still need embedding</w:t>
      </w:r>
      <w:r w:rsidR="0032727A">
        <w:rPr>
          <w:rFonts w:ascii="Arial" w:hAnsi="Arial" w:cs="Arial"/>
          <w:snapToGrid w:val="0"/>
          <w:sz w:val="24"/>
          <w:szCs w:val="24"/>
        </w:rPr>
        <w:t>.</w:t>
      </w:r>
    </w:p>
    <w:p w14:paraId="53108AC8" w14:textId="2F031384" w:rsidR="00A339E6" w:rsidRPr="00306CCA" w:rsidRDefault="00A339E6"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p>
    <w:p w14:paraId="3485DE8B" w14:textId="26194547" w:rsidR="00A339E6" w:rsidRDefault="00A339E6" w:rsidP="00191868">
      <w:pPr>
        <w:spacing w:after="0" w:line="240" w:lineRule="auto"/>
        <w:jc w:val="both"/>
        <w:rPr>
          <w:rFonts w:ascii="Arial" w:hAnsi="Arial" w:cs="Arial"/>
          <w:b/>
          <w:bCs/>
          <w:color w:val="FF0000"/>
          <w:sz w:val="24"/>
          <w:szCs w:val="24"/>
        </w:rPr>
      </w:pPr>
    </w:p>
    <w:p w14:paraId="4AAE8708" w14:textId="1A92582B" w:rsidR="0032727A" w:rsidRPr="007369C5" w:rsidRDefault="0032727A" w:rsidP="00191868">
      <w:pPr>
        <w:spacing w:after="0" w:line="240" w:lineRule="auto"/>
        <w:ind w:left="851" w:hanging="567"/>
        <w:jc w:val="both"/>
        <w:rPr>
          <w:rFonts w:ascii="Arial" w:hAnsi="Arial" w:cs="Arial"/>
          <w:sz w:val="24"/>
          <w:szCs w:val="24"/>
          <w:u w:val="single"/>
        </w:rPr>
      </w:pPr>
      <w:r w:rsidRPr="007369C5">
        <w:rPr>
          <w:rFonts w:ascii="Arial" w:hAnsi="Arial" w:cs="Arial"/>
          <w:sz w:val="24"/>
          <w:szCs w:val="24"/>
        </w:rPr>
        <w:t>10.</w:t>
      </w:r>
      <w:r>
        <w:rPr>
          <w:rFonts w:ascii="Arial" w:hAnsi="Arial" w:cs="Arial"/>
          <w:sz w:val="24"/>
          <w:szCs w:val="24"/>
        </w:rPr>
        <w:t>3</w:t>
      </w:r>
      <w:r w:rsidRPr="007369C5">
        <w:rPr>
          <w:rFonts w:ascii="Arial" w:hAnsi="Arial" w:cs="Arial"/>
          <w:sz w:val="24"/>
          <w:szCs w:val="24"/>
        </w:rPr>
        <w:tab/>
      </w:r>
      <w:r>
        <w:rPr>
          <w:rFonts w:ascii="Arial" w:hAnsi="Arial" w:cs="Arial"/>
          <w:sz w:val="24"/>
          <w:szCs w:val="24"/>
          <w:u w:val="single"/>
        </w:rPr>
        <w:t>Parent engagement</w:t>
      </w:r>
    </w:p>
    <w:p w14:paraId="247F2ADB" w14:textId="77777777" w:rsidR="0032727A" w:rsidRDefault="0032727A" w:rsidP="00191868">
      <w:pPr>
        <w:pStyle w:val="ListParagraph"/>
        <w:spacing w:after="0" w:line="240" w:lineRule="auto"/>
        <w:jc w:val="both"/>
        <w:rPr>
          <w:rFonts w:ascii="Arial" w:hAnsi="Arial" w:cs="Arial"/>
          <w:b/>
          <w:bCs/>
          <w:color w:val="FF0000"/>
          <w:sz w:val="24"/>
          <w:szCs w:val="24"/>
        </w:rPr>
      </w:pPr>
    </w:p>
    <w:p w14:paraId="3D9BCB15" w14:textId="4E85412B" w:rsidR="0032727A" w:rsidRDefault="0032727A"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Trustees received a document entitled </w:t>
      </w:r>
      <w:r w:rsidRPr="007E4A7D">
        <w:rPr>
          <w:rFonts w:ascii="Arial" w:hAnsi="Arial" w:cs="Arial"/>
          <w:snapToGrid w:val="0"/>
          <w:sz w:val="24"/>
          <w:szCs w:val="24"/>
          <w:u w:val="single"/>
        </w:rPr>
        <w:t>Class Chart Analysis</w:t>
      </w:r>
      <w:r>
        <w:rPr>
          <w:rFonts w:ascii="Arial" w:hAnsi="Arial" w:cs="Arial"/>
          <w:snapToGrid w:val="0"/>
          <w:sz w:val="24"/>
          <w:szCs w:val="24"/>
        </w:rPr>
        <w:t xml:space="preserve"> from the Assistant Principal, Dave</w:t>
      </w:r>
      <w:r w:rsidR="00A715B9">
        <w:rPr>
          <w:rFonts w:ascii="Arial" w:hAnsi="Arial" w:cs="Arial"/>
          <w:snapToGrid w:val="0"/>
          <w:sz w:val="24"/>
          <w:szCs w:val="24"/>
        </w:rPr>
        <w:t xml:space="preserve"> Cave</w:t>
      </w:r>
      <w:r w:rsidR="006D5247">
        <w:rPr>
          <w:rFonts w:ascii="Arial" w:hAnsi="Arial" w:cs="Arial"/>
          <w:snapToGrid w:val="0"/>
          <w:sz w:val="24"/>
          <w:szCs w:val="24"/>
        </w:rPr>
        <w:t>.</w:t>
      </w:r>
    </w:p>
    <w:p w14:paraId="04958F97" w14:textId="7B176355" w:rsidR="0032727A" w:rsidRDefault="0032727A"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Dave stated that one of his key focusses is to improve channels of communication with parents, with the aim of getting parents more engaged wi</w:t>
      </w:r>
      <w:r w:rsidR="007E4A7D">
        <w:rPr>
          <w:rFonts w:ascii="Arial" w:hAnsi="Arial" w:cs="Arial"/>
          <w:snapToGrid w:val="0"/>
          <w:sz w:val="24"/>
          <w:szCs w:val="24"/>
        </w:rPr>
        <w:t>th their child(ren)’s schooling and extra-curricular activities. This includes providing training to parents to enable them to facilitate their child(ren)’s continued studies and progression outside of the school day, involving holding parents’ evenings and support groups for parents.</w:t>
      </w:r>
    </w:p>
    <w:p w14:paraId="3D8BAA53" w14:textId="62072C20" w:rsidR="007E4A7D" w:rsidRDefault="007E4A7D"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Dave has established a Staff Group and a Parent Group, with a view to enabling better communication with parents, and asked whether a parent trustee would like to volunteer to join the Parent Group. Claire Gibson </w:t>
      </w:r>
      <w:r w:rsidRPr="007E4A7D">
        <w:rPr>
          <w:rFonts w:ascii="Arial" w:hAnsi="Arial" w:cs="Arial"/>
          <w:b/>
          <w:bCs/>
          <w:snapToGrid w:val="0"/>
          <w:sz w:val="24"/>
          <w:szCs w:val="24"/>
        </w:rPr>
        <w:t>agreed</w:t>
      </w:r>
      <w:r>
        <w:rPr>
          <w:rFonts w:ascii="Arial" w:hAnsi="Arial" w:cs="Arial"/>
          <w:snapToGrid w:val="0"/>
          <w:sz w:val="24"/>
          <w:szCs w:val="24"/>
        </w:rPr>
        <w:t xml:space="preserve"> to join the group.</w:t>
      </w:r>
      <w:r w:rsidR="00934AC2">
        <w:rPr>
          <w:rFonts w:ascii="Arial" w:hAnsi="Arial" w:cs="Arial"/>
          <w:snapToGrid w:val="0"/>
          <w:sz w:val="24"/>
          <w:szCs w:val="24"/>
        </w:rPr>
        <w:t xml:space="preserve"> </w:t>
      </w:r>
      <w:r w:rsidR="00934AC2" w:rsidRPr="00934AC2">
        <w:rPr>
          <w:rFonts w:ascii="Arial" w:hAnsi="Arial" w:cs="Arial"/>
          <w:b/>
          <w:bCs/>
          <w:snapToGrid w:val="0"/>
          <w:sz w:val="24"/>
          <w:szCs w:val="24"/>
        </w:rPr>
        <w:t>Action: Claire Gibson</w:t>
      </w:r>
      <w:r w:rsidR="00934AC2">
        <w:rPr>
          <w:rFonts w:ascii="Arial" w:hAnsi="Arial" w:cs="Arial"/>
          <w:snapToGrid w:val="0"/>
          <w:sz w:val="24"/>
          <w:szCs w:val="24"/>
        </w:rPr>
        <w:t>.</w:t>
      </w:r>
    </w:p>
    <w:p w14:paraId="73649E7F" w14:textId="534B091A" w:rsidR="002E1C59" w:rsidRDefault="007E4A7D"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Regarding Class Chart Analysis, Dave stated that 1000 students</w:t>
      </w:r>
      <w:r w:rsidR="002E1C59">
        <w:rPr>
          <w:rFonts w:ascii="Arial" w:hAnsi="Arial" w:cs="Arial"/>
          <w:snapToGrid w:val="0"/>
          <w:sz w:val="24"/>
          <w:szCs w:val="24"/>
        </w:rPr>
        <w:t xml:space="preserve"> and 750 parents</w:t>
      </w:r>
      <w:r>
        <w:rPr>
          <w:rFonts w:ascii="Arial" w:hAnsi="Arial" w:cs="Arial"/>
          <w:snapToGrid w:val="0"/>
          <w:sz w:val="24"/>
          <w:szCs w:val="24"/>
        </w:rPr>
        <w:t xml:space="preserve"> have now accessed Class Charts since September 2022.</w:t>
      </w:r>
      <w:r w:rsidR="002E1C59">
        <w:rPr>
          <w:rFonts w:ascii="Arial" w:hAnsi="Arial" w:cs="Arial"/>
          <w:snapToGrid w:val="0"/>
          <w:sz w:val="24"/>
          <w:szCs w:val="24"/>
        </w:rPr>
        <w:t xml:space="preserve"> Currently, 76% of students and 56% of parents are accessing Class Charts, and Dave stated that he is aiming for </w:t>
      </w:r>
      <w:r w:rsidR="00D82199">
        <w:rPr>
          <w:rFonts w:ascii="Arial" w:hAnsi="Arial" w:cs="Arial"/>
          <w:snapToGrid w:val="0"/>
          <w:sz w:val="24"/>
          <w:szCs w:val="24"/>
        </w:rPr>
        <w:t xml:space="preserve">100% of students and </w:t>
      </w:r>
      <w:r w:rsidR="002E1C59">
        <w:rPr>
          <w:rFonts w:ascii="Arial" w:hAnsi="Arial" w:cs="Arial"/>
          <w:snapToGrid w:val="0"/>
          <w:sz w:val="24"/>
          <w:szCs w:val="24"/>
        </w:rPr>
        <w:t xml:space="preserve">80% of </w:t>
      </w:r>
      <w:r w:rsidR="00D82199">
        <w:rPr>
          <w:rFonts w:ascii="Arial" w:hAnsi="Arial" w:cs="Arial"/>
          <w:snapToGrid w:val="0"/>
          <w:sz w:val="24"/>
          <w:szCs w:val="24"/>
        </w:rPr>
        <w:t xml:space="preserve">parents </w:t>
      </w:r>
      <w:r w:rsidR="002E1C59">
        <w:rPr>
          <w:rFonts w:ascii="Arial" w:hAnsi="Arial" w:cs="Arial"/>
          <w:snapToGrid w:val="0"/>
          <w:sz w:val="24"/>
          <w:szCs w:val="24"/>
        </w:rPr>
        <w:t xml:space="preserve">to be accessing Class Charts by the end of October. </w:t>
      </w:r>
      <w:r w:rsidR="00D82199">
        <w:rPr>
          <w:rFonts w:ascii="Arial" w:hAnsi="Arial" w:cs="Arial"/>
          <w:snapToGrid w:val="0"/>
          <w:sz w:val="24"/>
          <w:szCs w:val="24"/>
        </w:rPr>
        <w:t>School staff</w:t>
      </w:r>
      <w:r w:rsidR="002E1C59">
        <w:rPr>
          <w:rFonts w:ascii="Arial" w:hAnsi="Arial" w:cs="Arial"/>
          <w:snapToGrid w:val="0"/>
          <w:sz w:val="24"/>
          <w:szCs w:val="24"/>
        </w:rPr>
        <w:t xml:space="preserve"> will contact parents who are not accessing Class Charts, </w:t>
      </w:r>
      <w:r w:rsidR="00D82199">
        <w:rPr>
          <w:rFonts w:ascii="Arial" w:hAnsi="Arial" w:cs="Arial"/>
          <w:snapToGrid w:val="0"/>
          <w:sz w:val="24"/>
          <w:szCs w:val="24"/>
        </w:rPr>
        <w:t xml:space="preserve">to </w:t>
      </w:r>
      <w:r w:rsidR="002E1C59">
        <w:rPr>
          <w:rFonts w:ascii="Arial" w:hAnsi="Arial" w:cs="Arial"/>
          <w:snapToGrid w:val="0"/>
          <w:sz w:val="24"/>
          <w:szCs w:val="24"/>
        </w:rPr>
        <w:t>establish what the barriers are, and take steps to remove the barriers.</w:t>
      </w:r>
    </w:p>
    <w:p w14:paraId="324ECF9A" w14:textId="00A91586" w:rsidR="006136BB" w:rsidRDefault="002E1C59"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The purpose of all</w:t>
      </w:r>
      <w:r w:rsidR="00115EF3">
        <w:rPr>
          <w:rFonts w:ascii="Arial" w:hAnsi="Arial" w:cs="Arial"/>
          <w:snapToGrid w:val="0"/>
          <w:sz w:val="24"/>
          <w:szCs w:val="24"/>
        </w:rPr>
        <w:t xml:space="preserve"> </w:t>
      </w:r>
      <w:r>
        <w:rPr>
          <w:rFonts w:ascii="Arial" w:hAnsi="Arial" w:cs="Arial"/>
          <w:snapToGrid w:val="0"/>
          <w:sz w:val="24"/>
          <w:szCs w:val="24"/>
        </w:rPr>
        <w:t xml:space="preserve">of the above is to enable more effective communication with parents. </w:t>
      </w:r>
      <w:r w:rsidR="006136BB">
        <w:rPr>
          <w:rFonts w:ascii="Arial" w:hAnsi="Arial" w:cs="Arial"/>
          <w:snapToGrid w:val="0"/>
          <w:sz w:val="24"/>
          <w:szCs w:val="24"/>
        </w:rPr>
        <w:t xml:space="preserve">Parents and staff alike have found Class Charts very helpful and engaging. </w:t>
      </w:r>
      <w:r w:rsidR="00D82199">
        <w:rPr>
          <w:rFonts w:ascii="Arial" w:hAnsi="Arial" w:cs="Arial"/>
          <w:snapToGrid w:val="0"/>
          <w:sz w:val="24"/>
          <w:szCs w:val="24"/>
        </w:rPr>
        <w:t xml:space="preserve">Homework is now set on Class Charts. </w:t>
      </w:r>
      <w:r w:rsidR="006136BB">
        <w:rPr>
          <w:rFonts w:ascii="Arial" w:hAnsi="Arial" w:cs="Arial"/>
          <w:snapToGrid w:val="0"/>
          <w:sz w:val="24"/>
          <w:szCs w:val="24"/>
        </w:rPr>
        <w:lastRenderedPageBreak/>
        <w:t>Dave will continue his work on Class Charts, which is all moving in the right direction.</w:t>
      </w:r>
    </w:p>
    <w:p w14:paraId="0D3B7B6B" w14:textId="369FB863" w:rsidR="002E1C59" w:rsidRPr="006136BB" w:rsidRDefault="006136BB"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The Chair thanked Dave for his presentation.</w:t>
      </w:r>
    </w:p>
    <w:p w14:paraId="42F1A0B1" w14:textId="77777777" w:rsidR="0032727A" w:rsidRDefault="0032727A" w:rsidP="00191868">
      <w:pPr>
        <w:spacing w:after="0" w:line="240" w:lineRule="auto"/>
        <w:jc w:val="both"/>
        <w:rPr>
          <w:rFonts w:ascii="Arial" w:hAnsi="Arial" w:cs="Arial"/>
          <w:b/>
          <w:bCs/>
          <w:color w:val="FF0000"/>
          <w:sz w:val="24"/>
          <w:szCs w:val="24"/>
        </w:rPr>
      </w:pPr>
    </w:p>
    <w:p w14:paraId="07DAF42D" w14:textId="3D23D9F9" w:rsidR="00B87064" w:rsidRPr="00671778" w:rsidRDefault="00B87064" w:rsidP="00191868">
      <w:pPr>
        <w:spacing w:after="0" w:line="240" w:lineRule="auto"/>
        <w:ind w:left="851" w:hanging="567"/>
        <w:jc w:val="both"/>
        <w:rPr>
          <w:rFonts w:ascii="Arial" w:hAnsi="Arial" w:cs="Arial"/>
          <w:sz w:val="24"/>
          <w:szCs w:val="24"/>
          <w:u w:val="single"/>
        </w:rPr>
      </w:pPr>
      <w:r>
        <w:rPr>
          <w:rFonts w:ascii="Arial" w:hAnsi="Arial" w:cs="Arial"/>
          <w:sz w:val="24"/>
          <w:szCs w:val="24"/>
        </w:rPr>
        <w:t>1</w:t>
      </w:r>
      <w:r w:rsidR="00860867">
        <w:rPr>
          <w:rFonts w:ascii="Arial" w:hAnsi="Arial" w:cs="Arial"/>
          <w:sz w:val="24"/>
          <w:szCs w:val="24"/>
        </w:rPr>
        <w:t>0</w:t>
      </w:r>
      <w:r w:rsidR="00306CCA">
        <w:rPr>
          <w:rFonts w:ascii="Arial" w:hAnsi="Arial" w:cs="Arial"/>
          <w:sz w:val="24"/>
          <w:szCs w:val="24"/>
        </w:rPr>
        <w:t>.</w:t>
      </w:r>
      <w:r w:rsidR="0032727A">
        <w:rPr>
          <w:rFonts w:ascii="Arial" w:hAnsi="Arial" w:cs="Arial"/>
          <w:sz w:val="24"/>
          <w:szCs w:val="24"/>
        </w:rPr>
        <w:t>4</w:t>
      </w:r>
      <w:r>
        <w:rPr>
          <w:rFonts w:ascii="Arial" w:hAnsi="Arial" w:cs="Arial"/>
          <w:sz w:val="24"/>
          <w:szCs w:val="24"/>
        </w:rPr>
        <w:tab/>
      </w:r>
      <w:r>
        <w:rPr>
          <w:rFonts w:ascii="Arial" w:hAnsi="Arial" w:cs="Arial"/>
          <w:sz w:val="24"/>
          <w:szCs w:val="24"/>
          <w:u w:val="single"/>
        </w:rPr>
        <w:t>Safeguarding</w:t>
      </w:r>
    </w:p>
    <w:p w14:paraId="526923C1" w14:textId="77777777" w:rsidR="009D4256" w:rsidRDefault="009D4256" w:rsidP="00191868">
      <w:pPr>
        <w:pStyle w:val="ListParagraph"/>
        <w:spacing w:after="0" w:line="240" w:lineRule="auto"/>
        <w:jc w:val="both"/>
        <w:rPr>
          <w:rFonts w:ascii="Arial" w:hAnsi="Arial" w:cs="Arial"/>
          <w:b/>
          <w:bCs/>
          <w:color w:val="FF0000"/>
          <w:sz w:val="24"/>
          <w:szCs w:val="24"/>
        </w:rPr>
      </w:pPr>
    </w:p>
    <w:p w14:paraId="334C1FF8" w14:textId="35EC5330" w:rsidR="00B87064" w:rsidRPr="006136BB" w:rsidRDefault="006136BB"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6136BB">
        <w:rPr>
          <w:rFonts w:ascii="Arial" w:hAnsi="Arial" w:cs="Arial"/>
          <w:snapToGrid w:val="0"/>
          <w:sz w:val="24"/>
          <w:szCs w:val="24"/>
        </w:rPr>
        <w:t>The Principal confirmed</w:t>
      </w:r>
      <w:r w:rsidR="009D4256" w:rsidRPr="006136BB">
        <w:rPr>
          <w:rFonts w:ascii="Arial" w:hAnsi="Arial" w:cs="Arial"/>
          <w:sz w:val="24"/>
          <w:szCs w:val="24"/>
        </w:rPr>
        <w:t xml:space="preserve"> that those staff who work directly with children have read at least part 1 of the latest </w:t>
      </w:r>
      <w:hyperlink r:id="rId10" w:history="1">
        <w:r w:rsidR="009D4256" w:rsidRPr="006136BB">
          <w:rPr>
            <w:rStyle w:val="Hyperlink"/>
            <w:rFonts w:ascii="Arial" w:hAnsi="Arial" w:cs="Arial"/>
            <w:sz w:val="24"/>
            <w:szCs w:val="24"/>
          </w:rPr>
          <w:t>Keeping Children Safe in Education</w:t>
        </w:r>
      </w:hyperlink>
      <w:r w:rsidR="009D4256" w:rsidRPr="006136BB">
        <w:rPr>
          <w:rFonts w:ascii="Arial" w:hAnsi="Arial" w:cs="Arial"/>
          <w:sz w:val="24"/>
          <w:szCs w:val="24"/>
        </w:rPr>
        <w:t xml:space="preserve"> document.</w:t>
      </w:r>
      <w:r w:rsidR="00B87064" w:rsidRPr="006136BB">
        <w:rPr>
          <w:rFonts w:ascii="Arial" w:hAnsi="Arial" w:cs="Arial"/>
          <w:sz w:val="24"/>
          <w:szCs w:val="24"/>
        </w:rPr>
        <w:t xml:space="preserve">  </w:t>
      </w:r>
    </w:p>
    <w:p w14:paraId="3DC08C21" w14:textId="3A10CE98" w:rsidR="00860867" w:rsidRPr="006136BB" w:rsidRDefault="006136BB"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6136BB">
        <w:rPr>
          <w:rFonts w:ascii="Arial" w:eastAsia="Times New Roman" w:hAnsi="Arial" w:cs="Arial"/>
          <w:bCs/>
          <w:sz w:val="24"/>
          <w:szCs w:val="24"/>
        </w:rPr>
        <w:t>It was noted that Safeguarding training for trustees took place on 5 September 2023, and will be re-run in December for any trustees who were not able to attend the session in September.</w:t>
      </w:r>
    </w:p>
    <w:p w14:paraId="1D166D48" w14:textId="1C457FB0" w:rsidR="009D4256" w:rsidRDefault="006136BB"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sidRPr="006136BB">
        <w:rPr>
          <w:rFonts w:ascii="Arial" w:hAnsi="Arial" w:cs="Arial"/>
          <w:snapToGrid w:val="0"/>
          <w:sz w:val="24"/>
          <w:szCs w:val="24"/>
        </w:rPr>
        <w:t xml:space="preserve">The Principal confirmed that he will re-circulate the updated KCSIE document to all trustees. </w:t>
      </w:r>
      <w:r w:rsidRPr="006136BB">
        <w:rPr>
          <w:rFonts w:ascii="Arial" w:hAnsi="Arial" w:cs="Arial"/>
          <w:b/>
          <w:bCs/>
          <w:snapToGrid w:val="0"/>
          <w:sz w:val="24"/>
          <w:szCs w:val="24"/>
        </w:rPr>
        <w:t>Action: Principal</w:t>
      </w:r>
      <w:r w:rsidRPr="006136BB">
        <w:rPr>
          <w:rFonts w:ascii="Arial" w:hAnsi="Arial" w:cs="Arial"/>
          <w:snapToGrid w:val="0"/>
          <w:sz w:val="24"/>
          <w:szCs w:val="24"/>
        </w:rPr>
        <w:t>.</w:t>
      </w:r>
    </w:p>
    <w:p w14:paraId="31404E3E" w14:textId="2AF00E09" w:rsidR="002F042F" w:rsidRPr="006136BB" w:rsidRDefault="002F042F"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Principal stated that the Staff Code of Conduct is being revised and will be submitted to a future trust board meeting. </w:t>
      </w:r>
    </w:p>
    <w:p w14:paraId="6550664A" w14:textId="5D763A95" w:rsidR="00A339E6" w:rsidRDefault="00A339E6" w:rsidP="00191868">
      <w:pPr>
        <w:spacing w:after="0" w:line="240" w:lineRule="auto"/>
        <w:jc w:val="both"/>
        <w:rPr>
          <w:rFonts w:ascii="Arial" w:hAnsi="Arial" w:cs="Arial"/>
          <w:b/>
          <w:bCs/>
          <w:color w:val="FF0000"/>
          <w:sz w:val="24"/>
          <w:szCs w:val="24"/>
        </w:rPr>
      </w:pPr>
    </w:p>
    <w:p w14:paraId="1BB24358" w14:textId="733DC400" w:rsidR="00B64F95" w:rsidRPr="00B64F95" w:rsidRDefault="00B64F95" w:rsidP="00191868">
      <w:pPr>
        <w:spacing w:after="0" w:line="240" w:lineRule="auto"/>
        <w:ind w:left="284"/>
        <w:jc w:val="both"/>
        <w:rPr>
          <w:rFonts w:ascii="Arial" w:hAnsi="Arial" w:cs="Arial"/>
          <w:b/>
          <w:bCs/>
          <w:sz w:val="24"/>
          <w:szCs w:val="24"/>
          <w:u w:val="single"/>
        </w:rPr>
      </w:pPr>
      <w:r w:rsidRPr="00B64F95">
        <w:rPr>
          <w:rFonts w:ascii="Arial" w:hAnsi="Arial" w:cs="Arial"/>
          <w:b/>
          <w:bCs/>
          <w:sz w:val="24"/>
          <w:szCs w:val="24"/>
          <w:u w:val="single"/>
        </w:rPr>
        <w:t>Additional item not included on the agenda</w:t>
      </w:r>
      <w:r>
        <w:rPr>
          <w:rFonts w:ascii="Arial" w:hAnsi="Arial" w:cs="Arial"/>
          <w:b/>
          <w:bCs/>
          <w:sz w:val="24"/>
          <w:szCs w:val="24"/>
          <w:u w:val="single"/>
        </w:rPr>
        <w:t>: School Website update</w:t>
      </w:r>
    </w:p>
    <w:p w14:paraId="226B7BAD" w14:textId="46853B8B" w:rsidR="00B64F95" w:rsidRDefault="00B64F95" w:rsidP="00191868">
      <w:pPr>
        <w:spacing w:after="0" w:line="240" w:lineRule="auto"/>
        <w:jc w:val="both"/>
        <w:rPr>
          <w:rFonts w:ascii="Arial" w:hAnsi="Arial" w:cs="Arial"/>
          <w:b/>
          <w:bCs/>
          <w:color w:val="FF0000"/>
          <w:sz w:val="24"/>
          <w:szCs w:val="24"/>
        </w:rPr>
      </w:pPr>
    </w:p>
    <w:p w14:paraId="1B158D39" w14:textId="3DAA511B" w:rsidR="00B64F95" w:rsidRDefault="00B64F95"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w:t>
      </w:r>
      <w:r w:rsidR="00F46CF6">
        <w:rPr>
          <w:rFonts w:ascii="Arial" w:hAnsi="Arial" w:cs="Arial"/>
          <w:snapToGrid w:val="0"/>
          <w:sz w:val="24"/>
          <w:szCs w:val="24"/>
        </w:rPr>
        <w:t>Business Manager</w:t>
      </w:r>
      <w:r>
        <w:rPr>
          <w:rFonts w:ascii="Arial" w:hAnsi="Arial" w:cs="Arial"/>
          <w:snapToGrid w:val="0"/>
          <w:sz w:val="24"/>
          <w:szCs w:val="24"/>
        </w:rPr>
        <w:t xml:space="preserve"> provided trustees with an update and an on-screen demonstration of the new school website.</w:t>
      </w:r>
    </w:p>
    <w:p w14:paraId="2B31E0F8" w14:textId="0AD03057" w:rsidR="00B64F95" w:rsidRDefault="00B64F95"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Web developers Urban River constructed the website and are continuing to host the site, while the </w:t>
      </w:r>
      <w:r w:rsidR="00F46CF6">
        <w:rPr>
          <w:rFonts w:ascii="Arial" w:hAnsi="Arial" w:cs="Arial"/>
          <w:snapToGrid w:val="0"/>
          <w:sz w:val="24"/>
          <w:szCs w:val="24"/>
        </w:rPr>
        <w:t>Business Manager</w:t>
      </w:r>
      <w:r>
        <w:rPr>
          <w:rFonts w:ascii="Arial" w:hAnsi="Arial" w:cs="Arial"/>
          <w:snapToGrid w:val="0"/>
          <w:sz w:val="24"/>
          <w:szCs w:val="24"/>
        </w:rPr>
        <w:t xml:space="preserve"> and </w:t>
      </w:r>
      <w:r w:rsidR="00934AC2">
        <w:rPr>
          <w:rFonts w:ascii="Arial" w:hAnsi="Arial" w:cs="Arial"/>
          <w:snapToGrid w:val="0"/>
          <w:sz w:val="24"/>
          <w:szCs w:val="24"/>
        </w:rPr>
        <w:t>S</w:t>
      </w:r>
      <w:r>
        <w:rPr>
          <w:rFonts w:ascii="Arial" w:hAnsi="Arial" w:cs="Arial"/>
          <w:snapToGrid w:val="0"/>
          <w:sz w:val="24"/>
          <w:szCs w:val="24"/>
        </w:rPr>
        <w:t xml:space="preserve">ubject </w:t>
      </w:r>
      <w:r w:rsidR="00934AC2">
        <w:rPr>
          <w:rFonts w:ascii="Arial" w:hAnsi="Arial" w:cs="Arial"/>
          <w:snapToGrid w:val="0"/>
          <w:sz w:val="24"/>
          <w:szCs w:val="24"/>
        </w:rPr>
        <w:t>L</w:t>
      </w:r>
      <w:r>
        <w:rPr>
          <w:rFonts w:ascii="Arial" w:hAnsi="Arial" w:cs="Arial"/>
          <w:snapToGrid w:val="0"/>
          <w:sz w:val="24"/>
          <w:szCs w:val="24"/>
        </w:rPr>
        <w:t xml:space="preserve">eader for </w:t>
      </w:r>
      <w:r w:rsidR="00D82199">
        <w:rPr>
          <w:rFonts w:ascii="Arial" w:hAnsi="Arial" w:cs="Arial"/>
          <w:snapToGrid w:val="0"/>
          <w:sz w:val="24"/>
          <w:szCs w:val="24"/>
        </w:rPr>
        <w:t>Computing</w:t>
      </w:r>
      <w:r>
        <w:rPr>
          <w:rFonts w:ascii="Arial" w:hAnsi="Arial" w:cs="Arial"/>
          <w:snapToGrid w:val="0"/>
          <w:sz w:val="24"/>
          <w:szCs w:val="24"/>
        </w:rPr>
        <w:t xml:space="preserve"> are managing the uploading and manipulation of content.</w:t>
      </w:r>
    </w:p>
    <w:p w14:paraId="782F5A8C" w14:textId="5B0C4617" w:rsidR="00B64F95" w:rsidRPr="006136BB" w:rsidRDefault="00B64F95"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The switch to the new website will take place late September/early October 2023.</w:t>
      </w:r>
    </w:p>
    <w:p w14:paraId="004A2D99" w14:textId="00C0C9DE" w:rsidR="00B64F95" w:rsidRDefault="00B64F95" w:rsidP="00191868">
      <w:pPr>
        <w:spacing w:after="0" w:line="240" w:lineRule="auto"/>
        <w:jc w:val="both"/>
        <w:rPr>
          <w:rFonts w:ascii="Arial" w:hAnsi="Arial" w:cs="Arial"/>
          <w:b/>
          <w:bCs/>
          <w:color w:val="FF0000"/>
          <w:sz w:val="24"/>
          <w:szCs w:val="24"/>
        </w:rPr>
      </w:pPr>
    </w:p>
    <w:p w14:paraId="2D5808D4" w14:textId="4834BB17" w:rsidR="00553B25" w:rsidRPr="007369C5" w:rsidRDefault="00553B25" w:rsidP="00191868">
      <w:pPr>
        <w:widowControl w:val="0"/>
        <w:spacing w:after="0" w:line="240" w:lineRule="auto"/>
        <w:ind w:left="851"/>
        <w:jc w:val="both"/>
        <w:rPr>
          <w:rFonts w:ascii="Arial" w:hAnsi="Arial" w:cs="Arial"/>
          <w:snapToGrid w:val="0"/>
          <w:sz w:val="24"/>
          <w:szCs w:val="24"/>
        </w:rPr>
      </w:pPr>
      <w:r w:rsidRPr="007369C5">
        <w:rPr>
          <w:rFonts w:ascii="Arial" w:hAnsi="Arial" w:cs="Arial"/>
          <w:snapToGrid w:val="0"/>
          <w:sz w:val="24"/>
          <w:szCs w:val="24"/>
        </w:rPr>
        <w:t xml:space="preserve">The </w:t>
      </w:r>
      <w:r w:rsidR="00F46CF6">
        <w:rPr>
          <w:rFonts w:ascii="Arial" w:hAnsi="Arial" w:cs="Arial"/>
          <w:snapToGrid w:val="0"/>
          <w:sz w:val="24"/>
          <w:szCs w:val="24"/>
        </w:rPr>
        <w:t>Business Manager</w:t>
      </w:r>
      <w:r w:rsidRPr="007369C5">
        <w:rPr>
          <w:rFonts w:ascii="Arial" w:hAnsi="Arial" w:cs="Arial"/>
          <w:snapToGrid w:val="0"/>
          <w:sz w:val="24"/>
          <w:szCs w:val="24"/>
        </w:rPr>
        <w:t xml:space="preserve"> provided the following responses to questions from </w:t>
      </w:r>
      <w:r w:rsidR="00934AC2">
        <w:rPr>
          <w:rFonts w:ascii="Arial" w:hAnsi="Arial" w:cs="Arial"/>
          <w:snapToGrid w:val="0"/>
          <w:sz w:val="24"/>
          <w:szCs w:val="24"/>
        </w:rPr>
        <w:t>t</w:t>
      </w:r>
      <w:r w:rsidRPr="007369C5">
        <w:rPr>
          <w:rFonts w:ascii="Arial" w:hAnsi="Arial" w:cs="Arial"/>
          <w:snapToGrid w:val="0"/>
          <w:sz w:val="24"/>
          <w:szCs w:val="24"/>
        </w:rPr>
        <w:t>rustees:</w:t>
      </w:r>
    </w:p>
    <w:p w14:paraId="255785CF" w14:textId="746EAF9D" w:rsidR="00553B25" w:rsidRDefault="00553B25"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Is the website responsive</w:t>
      </w:r>
      <w:r w:rsidRPr="007369C5">
        <w:rPr>
          <w:rFonts w:ascii="Arial" w:hAnsi="Arial" w:cs="Arial"/>
          <w:i/>
          <w:iCs/>
          <w:snapToGrid w:val="0"/>
          <w:sz w:val="24"/>
          <w:szCs w:val="24"/>
        </w:rPr>
        <w:t>?</w:t>
      </w:r>
      <w:r w:rsidRPr="007369C5">
        <w:rPr>
          <w:rFonts w:ascii="Arial" w:hAnsi="Arial" w:cs="Arial"/>
          <w:snapToGrid w:val="0"/>
          <w:sz w:val="24"/>
          <w:szCs w:val="24"/>
        </w:rPr>
        <w:t xml:space="preserve"> </w:t>
      </w:r>
      <w:r>
        <w:rPr>
          <w:rFonts w:ascii="Arial" w:hAnsi="Arial" w:cs="Arial"/>
          <w:snapToGrid w:val="0"/>
          <w:sz w:val="24"/>
          <w:szCs w:val="24"/>
        </w:rPr>
        <w:t>Yes, it can adapt to all platforms</w:t>
      </w:r>
      <w:r w:rsidR="00D82199">
        <w:rPr>
          <w:rFonts w:ascii="Arial" w:hAnsi="Arial" w:cs="Arial"/>
          <w:snapToGrid w:val="0"/>
          <w:sz w:val="24"/>
          <w:szCs w:val="24"/>
        </w:rPr>
        <w:t>, including mobile phones</w:t>
      </w:r>
      <w:r>
        <w:rPr>
          <w:rFonts w:ascii="Arial" w:hAnsi="Arial" w:cs="Arial"/>
          <w:snapToGrid w:val="0"/>
          <w:sz w:val="24"/>
          <w:szCs w:val="24"/>
        </w:rPr>
        <w:t>.</w:t>
      </w:r>
    </w:p>
    <w:p w14:paraId="286D4E64" w14:textId="50859B04" w:rsidR="00553B25" w:rsidRDefault="00553B25"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Who is accountable for the website?</w:t>
      </w:r>
      <w:r>
        <w:rPr>
          <w:rFonts w:ascii="Arial" w:hAnsi="Arial" w:cs="Arial"/>
          <w:snapToGrid w:val="0"/>
          <w:sz w:val="24"/>
          <w:szCs w:val="24"/>
        </w:rPr>
        <w:t xml:space="preserve"> I have over</w:t>
      </w:r>
      <w:r w:rsidR="00934AC2">
        <w:rPr>
          <w:rFonts w:ascii="Arial" w:hAnsi="Arial" w:cs="Arial"/>
          <w:snapToGrid w:val="0"/>
          <w:sz w:val="24"/>
          <w:szCs w:val="24"/>
        </w:rPr>
        <w:t>all</w:t>
      </w:r>
      <w:r>
        <w:rPr>
          <w:rFonts w:ascii="Arial" w:hAnsi="Arial" w:cs="Arial"/>
          <w:snapToGrid w:val="0"/>
          <w:sz w:val="24"/>
          <w:szCs w:val="24"/>
        </w:rPr>
        <w:t xml:space="preserve"> accountability, with individual areas/subjects being managed by </w:t>
      </w:r>
      <w:r w:rsidR="00934AC2">
        <w:rPr>
          <w:rFonts w:ascii="Arial" w:hAnsi="Arial" w:cs="Arial"/>
          <w:snapToGrid w:val="0"/>
          <w:sz w:val="24"/>
          <w:szCs w:val="24"/>
        </w:rPr>
        <w:t>the accountable</w:t>
      </w:r>
      <w:r>
        <w:rPr>
          <w:rFonts w:ascii="Arial" w:hAnsi="Arial" w:cs="Arial"/>
          <w:snapToGrid w:val="0"/>
          <w:sz w:val="24"/>
          <w:szCs w:val="24"/>
        </w:rPr>
        <w:t xml:space="preserve"> member of SLT.</w:t>
      </w:r>
    </w:p>
    <w:p w14:paraId="482E3823" w14:textId="51DB4F4E" w:rsidR="00553B25" w:rsidRDefault="00553B25"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 xml:space="preserve">Is the website all </w:t>
      </w:r>
      <w:r w:rsidRPr="00553B25">
        <w:rPr>
          <w:rFonts w:ascii="Arial" w:hAnsi="Arial" w:cs="Arial"/>
          <w:i/>
          <w:iCs/>
          <w:snapToGrid w:val="0"/>
          <w:sz w:val="24"/>
          <w:szCs w:val="24"/>
        </w:rPr>
        <w:t>in-house now?</w:t>
      </w:r>
      <w:r>
        <w:rPr>
          <w:rFonts w:ascii="Arial" w:hAnsi="Arial" w:cs="Arial"/>
          <w:snapToGrid w:val="0"/>
          <w:sz w:val="24"/>
          <w:szCs w:val="24"/>
        </w:rPr>
        <w:t xml:space="preserve"> Not the hosting, that remains with Urban River</w:t>
      </w:r>
      <w:r w:rsidR="003A1456">
        <w:rPr>
          <w:rFonts w:ascii="Arial" w:hAnsi="Arial" w:cs="Arial"/>
          <w:snapToGrid w:val="0"/>
          <w:sz w:val="24"/>
          <w:szCs w:val="24"/>
        </w:rPr>
        <w:t>,</w:t>
      </w:r>
      <w:r>
        <w:rPr>
          <w:rFonts w:ascii="Arial" w:hAnsi="Arial" w:cs="Arial"/>
          <w:snapToGrid w:val="0"/>
          <w:sz w:val="24"/>
          <w:szCs w:val="24"/>
        </w:rPr>
        <w:t xml:space="preserve"> as does the management of any structural changes</w:t>
      </w:r>
      <w:r w:rsidR="003A1456">
        <w:rPr>
          <w:rFonts w:ascii="Arial" w:hAnsi="Arial" w:cs="Arial"/>
          <w:snapToGrid w:val="0"/>
          <w:sz w:val="24"/>
          <w:szCs w:val="24"/>
        </w:rPr>
        <w:t>. However</w:t>
      </w:r>
      <w:r w:rsidR="00D82199">
        <w:rPr>
          <w:rFonts w:ascii="Arial" w:hAnsi="Arial" w:cs="Arial"/>
          <w:snapToGrid w:val="0"/>
          <w:sz w:val="24"/>
          <w:szCs w:val="24"/>
        </w:rPr>
        <w:t>,</w:t>
      </w:r>
      <w:r>
        <w:rPr>
          <w:rFonts w:ascii="Arial" w:hAnsi="Arial" w:cs="Arial"/>
          <w:snapToGrid w:val="0"/>
          <w:sz w:val="24"/>
          <w:szCs w:val="24"/>
        </w:rPr>
        <w:t xml:space="preserve"> we are managing </w:t>
      </w:r>
      <w:r w:rsidR="00934AC2">
        <w:rPr>
          <w:rFonts w:ascii="Arial" w:hAnsi="Arial" w:cs="Arial"/>
          <w:snapToGrid w:val="0"/>
          <w:sz w:val="24"/>
          <w:szCs w:val="24"/>
        </w:rPr>
        <w:t>all</w:t>
      </w:r>
      <w:r>
        <w:rPr>
          <w:rFonts w:ascii="Arial" w:hAnsi="Arial" w:cs="Arial"/>
          <w:snapToGrid w:val="0"/>
          <w:sz w:val="24"/>
          <w:szCs w:val="24"/>
        </w:rPr>
        <w:t xml:space="preserve"> content in-house.</w:t>
      </w:r>
    </w:p>
    <w:p w14:paraId="48BD80AF" w14:textId="78BE1561" w:rsidR="003A1456" w:rsidRDefault="003A1456"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Is it a WordPress website?</w:t>
      </w:r>
      <w:r>
        <w:rPr>
          <w:rFonts w:ascii="Arial" w:hAnsi="Arial" w:cs="Arial"/>
          <w:snapToGrid w:val="0"/>
          <w:sz w:val="24"/>
          <w:szCs w:val="24"/>
        </w:rPr>
        <w:t xml:space="preserve"> Yes, and staff are being trained in how to use WordPress.</w:t>
      </w:r>
    </w:p>
    <w:p w14:paraId="2F47214D" w14:textId="37FBA19E" w:rsidR="003A1456" w:rsidRDefault="003A1456"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Are you happy with the structure?</w:t>
      </w:r>
      <w:r>
        <w:rPr>
          <w:rFonts w:ascii="Arial" w:hAnsi="Arial" w:cs="Arial"/>
          <w:snapToGrid w:val="0"/>
          <w:sz w:val="24"/>
          <w:szCs w:val="24"/>
        </w:rPr>
        <w:t xml:space="preserve"> Yes we are, and we are currently working on updating all content.</w:t>
      </w:r>
    </w:p>
    <w:p w14:paraId="4B73E943" w14:textId="3C0839AF" w:rsidR="003A1456" w:rsidRDefault="003A1456"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Can the Parent Group have access to their own area on the website?</w:t>
      </w:r>
      <w:r>
        <w:rPr>
          <w:rFonts w:ascii="Arial" w:hAnsi="Arial" w:cs="Arial"/>
          <w:snapToGrid w:val="0"/>
          <w:sz w:val="24"/>
          <w:szCs w:val="24"/>
        </w:rPr>
        <w:t xml:space="preserve"> Yes, </w:t>
      </w:r>
      <w:r w:rsidR="00934AC2">
        <w:rPr>
          <w:rFonts w:ascii="Arial" w:hAnsi="Arial" w:cs="Arial"/>
          <w:snapToGrid w:val="0"/>
          <w:sz w:val="24"/>
          <w:szCs w:val="24"/>
        </w:rPr>
        <w:t>this can be set</w:t>
      </w:r>
      <w:r>
        <w:rPr>
          <w:rFonts w:ascii="Arial" w:hAnsi="Arial" w:cs="Arial"/>
          <w:snapToGrid w:val="0"/>
          <w:sz w:val="24"/>
          <w:szCs w:val="24"/>
        </w:rPr>
        <w:t xml:space="preserve"> up.</w:t>
      </w:r>
    </w:p>
    <w:p w14:paraId="31B11F5A" w14:textId="6FECB958" w:rsidR="003A1456" w:rsidRDefault="003A1456" w:rsidP="00191868">
      <w:pPr>
        <w:pStyle w:val="ListParagraph"/>
        <w:widowControl w:val="0"/>
        <w:numPr>
          <w:ilvl w:val="0"/>
          <w:numId w:val="4"/>
        </w:numPr>
        <w:spacing w:after="0" w:line="240" w:lineRule="auto"/>
        <w:ind w:left="1985" w:hanging="284"/>
        <w:jc w:val="both"/>
        <w:rPr>
          <w:rFonts w:ascii="Arial" w:hAnsi="Arial" w:cs="Arial"/>
          <w:snapToGrid w:val="0"/>
          <w:sz w:val="24"/>
          <w:szCs w:val="24"/>
        </w:rPr>
      </w:pPr>
      <w:r>
        <w:rPr>
          <w:rFonts w:ascii="Arial" w:hAnsi="Arial" w:cs="Arial"/>
          <w:i/>
          <w:iCs/>
          <w:snapToGrid w:val="0"/>
          <w:sz w:val="24"/>
          <w:szCs w:val="24"/>
        </w:rPr>
        <w:t>Can we change the order in which subjects appear in the drop</w:t>
      </w:r>
      <w:r w:rsidRPr="003A1456">
        <w:rPr>
          <w:rFonts w:ascii="Arial" w:hAnsi="Arial" w:cs="Arial"/>
          <w:i/>
          <w:iCs/>
          <w:snapToGrid w:val="0"/>
          <w:sz w:val="24"/>
          <w:szCs w:val="24"/>
        </w:rPr>
        <w:t>-down menu, according to how popular the areas are?</w:t>
      </w:r>
      <w:r>
        <w:rPr>
          <w:rFonts w:ascii="Arial" w:hAnsi="Arial" w:cs="Arial"/>
          <w:snapToGrid w:val="0"/>
          <w:sz w:val="24"/>
          <w:szCs w:val="24"/>
        </w:rPr>
        <w:t xml:space="preserve"> Yes, this can be done.</w:t>
      </w:r>
    </w:p>
    <w:p w14:paraId="678F66D1" w14:textId="77777777" w:rsidR="003A1456" w:rsidRPr="00201C44" w:rsidRDefault="003A1456" w:rsidP="00191868">
      <w:pPr>
        <w:pStyle w:val="ListParagraph"/>
        <w:widowControl w:val="0"/>
        <w:spacing w:after="0" w:line="240" w:lineRule="auto"/>
        <w:ind w:left="1985"/>
        <w:jc w:val="both"/>
        <w:rPr>
          <w:rFonts w:ascii="Arial" w:hAnsi="Arial" w:cs="Arial"/>
          <w:snapToGrid w:val="0"/>
          <w:sz w:val="24"/>
          <w:szCs w:val="24"/>
        </w:rPr>
      </w:pPr>
    </w:p>
    <w:p w14:paraId="1A87D50B" w14:textId="01E5A602" w:rsidR="003A1456" w:rsidRDefault="003A1456"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Chair congratulated the </w:t>
      </w:r>
      <w:r w:rsidR="00F46CF6">
        <w:rPr>
          <w:rFonts w:ascii="Arial" w:hAnsi="Arial" w:cs="Arial"/>
          <w:snapToGrid w:val="0"/>
          <w:sz w:val="24"/>
          <w:szCs w:val="24"/>
        </w:rPr>
        <w:t>Business Manager</w:t>
      </w:r>
      <w:r>
        <w:rPr>
          <w:rFonts w:ascii="Arial" w:hAnsi="Arial" w:cs="Arial"/>
          <w:snapToGrid w:val="0"/>
          <w:sz w:val="24"/>
          <w:szCs w:val="24"/>
        </w:rPr>
        <w:t xml:space="preserve"> on the significant progress being made with the website, and stated that it is a vast </w:t>
      </w:r>
      <w:r>
        <w:rPr>
          <w:rFonts w:ascii="Arial" w:hAnsi="Arial" w:cs="Arial"/>
          <w:snapToGrid w:val="0"/>
          <w:sz w:val="24"/>
          <w:szCs w:val="24"/>
        </w:rPr>
        <w:lastRenderedPageBreak/>
        <w:t>improvement on the previous website. All trustees agreed</w:t>
      </w:r>
      <w:r w:rsidR="00934AC2">
        <w:rPr>
          <w:rFonts w:ascii="Arial" w:hAnsi="Arial" w:cs="Arial"/>
          <w:snapToGrid w:val="0"/>
          <w:sz w:val="24"/>
          <w:szCs w:val="24"/>
        </w:rPr>
        <w:t xml:space="preserve"> with this</w:t>
      </w:r>
      <w:r>
        <w:rPr>
          <w:rFonts w:ascii="Arial" w:hAnsi="Arial" w:cs="Arial"/>
          <w:snapToGrid w:val="0"/>
          <w:sz w:val="24"/>
          <w:szCs w:val="24"/>
        </w:rPr>
        <w:t>.</w:t>
      </w:r>
    </w:p>
    <w:p w14:paraId="46DE058D" w14:textId="41C19A83" w:rsidR="003A1456" w:rsidRDefault="003A1456"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hAnsi="Arial" w:cs="Arial"/>
          <w:snapToGrid w:val="0"/>
          <w:sz w:val="24"/>
          <w:szCs w:val="24"/>
        </w:rPr>
        <w:t xml:space="preserve">The Chair thanked the </w:t>
      </w:r>
      <w:r w:rsidR="00F46CF6">
        <w:rPr>
          <w:rFonts w:ascii="Arial" w:hAnsi="Arial" w:cs="Arial"/>
          <w:snapToGrid w:val="0"/>
          <w:sz w:val="24"/>
          <w:szCs w:val="24"/>
        </w:rPr>
        <w:t>Business Manager</w:t>
      </w:r>
      <w:r>
        <w:rPr>
          <w:rFonts w:ascii="Arial" w:hAnsi="Arial" w:cs="Arial"/>
          <w:snapToGrid w:val="0"/>
          <w:sz w:val="24"/>
          <w:szCs w:val="24"/>
        </w:rPr>
        <w:t xml:space="preserve"> for his presentation.</w:t>
      </w:r>
    </w:p>
    <w:p w14:paraId="620390DC" w14:textId="77777777" w:rsidR="00FF39D5" w:rsidRPr="00FF39D5" w:rsidRDefault="00FF39D5" w:rsidP="00FF39D5">
      <w:pPr>
        <w:widowControl w:val="0"/>
        <w:spacing w:after="0" w:line="240" w:lineRule="auto"/>
        <w:ind w:left="1134"/>
        <w:jc w:val="both"/>
        <w:rPr>
          <w:rFonts w:ascii="Arial" w:hAnsi="Arial" w:cs="Arial"/>
          <w:snapToGrid w:val="0"/>
          <w:sz w:val="24"/>
          <w:szCs w:val="24"/>
        </w:rPr>
      </w:pPr>
    </w:p>
    <w:p w14:paraId="14E76538" w14:textId="3E9C8E87" w:rsidR="00860867" w:rsidRPr="00CD39D3" w:rsidRDefault="00860867" w:rsidP="00191868">
      <w:pPr>
        <w:pStyle w:val="ListParagraph"/>
        <w:widowControl w:val="0"/>
        <w:numPr>
          <w:ilvl w:val="0"/>
          <w:numId w:val="1"/>
        </w:numPr>
        <w:spacing w:after="0" w:line="240" w:lineRule="auto"/>
        <w:ind w:left="426" w:hanging="426"/>
        <w:jc w:val="both"/>
        <w:rPr>
          <w:rFonts w:ascii="Arial" w:eastAsia="Times New Roman" w:hAnsi="Arial" w:cs="Arial"/>
          <w:b/>
          <w:sz w:val="24"/>
          <w:szCs w:val="24"/>
        </w:rPr>
      </w:pPr>
      <w:r w:rsidRPr="00CD39D3">
        <w:rPr>
          <w:rFonts w:ascii="Arial" w:eastAsia="Times New Roman" w:hAnsi="Arial" w:cs="Arial"/>
          <w:b/>
          <w:sz w:val="24"/>
          <w:szCs w:val="24"/>
        </w:rPr>
        <w:t>Admission arrangements</w:t>
      </w:r>
    </w:p>
    <w:p w14:paraId="556E12A3" w14:textId="77777777" w:rsidR="00860867" w:rsidRPr="00FF6B40" w:rsidRDefault="00860867" w:rsidP="00191868">
      <w:pPr>
        <w:widowControl w:val="0"/>
        <w:spacing w:after="0" w:line="240" w:lineRule="auto"/>
        <w:jc w:val="both"/>
        <w:rPr>
          <w:rFonts w:ascii="Arial" w:eastAsia="Times New Roman" w:hAnsi="Arial" w:cs="Arial"/>
          <w:b/>
          <w:sz w:val="24"/>
          <w:szCs w:val="24"/>
        </w:rPr>
      </w:pPr>
    </w:p>
    <w:p w14:paraId="7ACDE522" w14:textId="00203C67" w:rsidR="00860867" w:rsidRPr="00860867" w:rsidRDefault="0050475D" w:rsidP="00191868">
      <w:pPr>
        <w:spacing w:after="0" w:line="240" w:lineRule="auto"/>
        <w:ind w:left="360"/>
        <w:jc w:val="both"/>
        <w:rPr>
          <w:rFonts w:ascii="Arial" w:eastAsia="Times New Roman" w:hAnsi="Arial" w:cs="Arial"/>
          <w:sz w:val="24"/>
          <w:szCs w:val="24"/>
          <w:lang w:val="en"/>
        </w:rPr>
      </w:pPr>
      <w:r w:rsidRPr="00FF6B40">
        <w:rPr>
          <w:rFonts w:ascii="Arial" w:eastAsia="Times New Roman" w:hAnsi="Arial" w:cs="Arial"/>
          <w:sz w:val="24"/>
          <w:szCs w:val="24"/>
          <w:lang w:val="en"/>
        </w:rPr>
        <w:t xml:space="preserve">The Principal </w:t>
      </w:r>
      <w:r w:rsidRPr="00FF6B40">
        <w:rPr>
          <w:rFonts w:ascii="Arial" w:eastAsia="Times New Roman" w:hAnsi="Arial" w:cs="Arial"/>
          <w:b/>
          <w:bCs/>
          <w:sz w:val="24"/>
          <w:szCs w:val="24"/>
          <w:lang w:val="en"/>
        </w:rPr>
        <w:t>confirmed</w:t>
      </w:r>
      <w:r w:rsidRPr="00FF6B40">
        <w:rPr>
          <w:rFonts w:ascii="Arial" w:eastAsia="Times New Roman" w:hAnsi="Arial" w:cs="Arial"/>
          <w:sz w:val="24"/>
          <w:szCs w:val="24"/>
          <w:lang w:val="en"/>
        </w:rPr>
        <w:t xml:space="preserve"> that admissions arrangements for 2025/26 will be</w:t>
      </w:r>
      <w:r w:rsidR="00860867" w:rsidRPr="00FF6B40">
        <w:rPr>
          <w:rFonts w:ascii="Arial" w:eastAsia="Times New Roman" w:hAnsi="Arial" w:cs="Arial"/>
          <w:sz w:val="24"/>
          <w:szCs w:val="24"/>
          <w:lang w:val="en"/>
        </w:rPr>
        <w:t xml:space="preserve"> determine</w:t>
      </w:r>
      <w:r w:rsidRPr="00FF6B40">
        <w:rPr>
          <w:rFonts w:ascii="Arial" w:eastAsia="Times New Roman" w:hAnsi="Arial" w:cs="Arial"/>
          <w:sz w:val="24"/>
          <w:szCs w:val="24"/>
          <w:lang w:val="en"/>
        </w:rPr>
        <w:t>d</w:t>
      </w:r>
      <w:r w:rsidR="00860867" w:rsidRPr="00FF6B40">
        <w:rPr>
          <w:rFonts w:ascii="Arial" w:eastAsia="Times New Roman" w:hAnsi="Arial" w:cs="Arial"/>
          <w:sz w:val="24"/>
          <w:szCs w:val="24"/>
          <w:lang w:val="en"/>
        </w:rPr>
        <w:t xml:space="preserve"> by 28 February 2024</w:t>
      </w:r>
      <w:r w:rsidRPr="00FF6B40">
        <w:rPr>
          <w:rFonts w:ascii="Arial" w:eastAsia="Times New Roman" w:hAnsi="Arial" w:cs="Arial"/>
          <w:sz w:val="24"/>
          <w:szCs w:val="24"/>
          <w:lang w:val="en"/>
        </w:rPr>
        <w:t xml:space="preserve">, and that </w:t>
      </w:r>
      <w:r w:rsidR="00860867" w:rsidRPr="00FF6B40">
        <w:rPr>
          <w:rFonts w:ascii="Arial" w:eastAsia="Times New Roman" w:hAnsi="Arial" w:cs="Arial"/>
          <w:sz w:val="24"/>
          <w:szCs w:val="24"/>
          <w:lang w:val="en"/>
        </w:rPr>
        <w:t xml:space="preserve">the appropriate bodies </w:t>
      </w:r>
      <w:r w:rsidRPr="00FF6B40">
        <w:rPr>
          <w:rFonts w:ascii="Arial" w:eastAsia="Times New Roman" w:hAnsi="Arial" w:cs="Arial"/>
          <w:sz w:val="24"/>
          <w:szCs w:val="24"/>
          <w:lang w:val="en"/>
        </w:rPr>
        <w:t xml:space="preserve">will be notified </w:t>
      </w:r>
      <w:r w:rsidR="00860867" w:rsidRPr="00FF6B40">
        <w:rPr>
          <w:rFonts w:ascii="Arial" w:eastAsia="Times New Roman" w:hAnsi="Arial" w:cs="Arial"/>
          <w:sz w:val="24"/>
          <w:szCs w:val="24"/>
          <w:lang w:val="en"/>
        </w:rPr>
        <w:t>of this</w:t>
      </w:r>
      <w:r w:rsidR="00171046" w:rsidRPr="00FF6B40">
        <w:rPr>
          <w:rFonts w:ascii="Arial" w:eastAsia="Times New Roman" w:hAnsi="Arial" w:cs="Arial"/>
          <w:sz w:val="24"/>
          <w:szCs w:val="24"/>
          <w:lang w:val="en"/>
        </w:rPr>
        <w:t xml:space="preserve">. </w:t>
      </w:r>
      <w:r w:rsidR="00FF6B40" w:rsidRPr="00FF6B40">
        <w:rPr>
          <w:rFonts w:ascii="Arial" w:eastAsia="Times New Roman" w:hAnsi="Arial" w:cs="Arial"/>
          <w:sz w:val="24"/>
          <w:szCs w:val="24"/>
          <w:lang w:val="en"/>
        </w:rPr>
        <w:t xml:space="preserve">The Principal also </w:t>
      </w:r>
      <w:r w:rsidR="00FF6B40" w:rsidRPr="00FF6B40">
        <w:rPr>
          <w:rFonts w:ascii="Arial" w:eastAsia="Times New Roman" w:hAnsi="Arial" w:cs="Arial"/>
          <w:b/>
          <w:bCs/>
          <w:sz w:val="24"/>
          <w:szCs w:val="24"/>
          <w:lang w:val="en"/>
        </w:rPr>
        <w:t xml:space="preserve">confirmed </w:t>
      </w:r>
      <w:r w:rsidR="00FF6B40" w:rsidRPr="00FF6B40">
        <w:rPr>
          <w:rFonts w:ascii="Arial" w:eastAsia="Times New Roman" w:hAnsi="Arial" w:cs="Arial"/>
          <w:sz w:val="24"/>
          <w:szCs w:val="24"/>
          <w:lang w:val="en"/>
        </w:rPr>
        <w:t>that a</w:t>
      </w:r>
      <w:r w:rsidR="00860867" w:rsidRPr="00FF6B40">
        <w:rPr>
          <w:rFonts w:ascii="Arial" w:eastAsia="Times New Roman" w:hAnsi="Arial" w:cs="Arial"/>
          <w:sz w:val="24"/>
          <w:szCs w:val="24"/>
          <w:lang w:val="en"/>
        </w:rPr>
        <w:t xml:space="preserve"> copy</w:t>
      </w:r>
      <w:r w:rsidRPr="00FF6B40">
        <w:rPr>
          <w:rFonts w:ascii="Arial" w:eastAsia="Times New Roman" w:hAnsi="Arial" w:cs="Arial"/>
          <w:sz w:val="24"/>
          <w:szCs w:val="24"/>
          <w:lang w:val="en"/>
        </w:rPr>
        <w:t xml:space="preserve"> of the</w:t>
      </w:r>
      <w:r w:rsidR="00860867" w:rsidRPr="00FF6B40">
        <w:rPr>
          <w:rFonts w:ascii="Arial" w:eastAsia="Times New Roman" w:hAnsi="Arial" w:cs="Arial"/>
          <w:sz w:val="24"/>
          <w:szCs w:val="24"/>
          <w:lang w:val="en"/>
        </w:rPr>
        <w:t xml:space="preserve"> full determined admission arrangements </w:t>
      </w:r>
      <w:r w:rsidR="00FF6B40" w:rsidRPr="00FF6B40">
        <w:rPr>
          <w:rFonts w:ascii="Arial" w:eastAsia="Times New Roman" w:hAnsi="Arial" w:cs="Arial"/>
          <w:sz w:val="24"/>
          <w:szCs w:val="24"/>
          <w:lang w:val="en"/>
        </w:rPr>
        <w:t xml:space="preserve">for </w:t>
      </w:r>
      <w:r w:rsidR="00860867" w:rsidRPr="00FF6B40">
        <w:rPr>
          <w:rFonts w:ascii="Arial" w:eastAsia="Times New Roman" w:hAnsi="Arial" w:cs="Arial"/>
          <w:sz w:val="24"/>
          <w:szCs w:val="24"/>
          <w:lang w:val="en"/>
        </w:rPr>
        <w:t>2025/26</w:t>
      </w:r>
      <w:r w:rsidRPr="00FF6B40">
        <w:rPr>
          <w:rFonts w:ascii="Arial" w:eastAsia="Times New Roman" w:hAnsi="Arial" w:cs="Arial"/>
          <w:sz w:val="24"/>
          <w:szCs w:val="24"/>
          <w:lang w:val="en"/>
        </w:rPr>
        <w:t xml:space="preserve"> will be sent</w:t>
      </w:r>
      <w:r w:rsidR="00860867" w:rsidRPr="00FF6B40">
        <w:rPr>
          <w:rFonts w:ascii="Arial" w:eastAsia="Times New Roman" w:hAnsi="Arial" w:cs="Arial"/>
          <w:sz w:val="24"/>
          <w:szCs w:val="24"/>
          <w:lang w:val="en"/>
        </w:rPr>
        <w:t xml:space="preserve"> to the LA by 15 March 2024, and </w:t>
      </w:r>
      <w:r w:rsidRPr="00FF6B40">
        <w:rPr>
          <w:rFonts w:ascii="Arial" w:eastAsia="Times New Roman" w:hAnsi="Arial" w:cs="Arial"/>
          <w:sz w:val="24"/>
          <w:szCs w:val="24"/>
          <w:lang w:val="en"/>
        </w:rPr>
        <w:t>wil</w:t>
      </w:r>
      <w:r w:rsidR="00FF6B40" w:rsidRPr="00FF6B40">
        <w:rPr>
          <w:rFonts w:ascii="Arial" w:eastAsia="Times New Roman" w:hAnsi="Arial" w:cs="Arial"/>
          <w:sz w:val="24"/>
          <w:szCs w:val="24"/>
          <w:lang w:val="en"/>
        </w:rPr>
        <w:t xml:space="preserve">l also be </w:t>
      </w:r>
      <w:r w:rsidR="00860867" w:rsidRPr="00FF6B40">
        <w:rPr>
          <w:rFonts w:ascii="Arial" w:eastAsia="Times New Roman" w:hAnsi="Arial" w:cs="Arial"/>
          <w:sz w:val="24"/>
          <w:szCs w:val="24"/>
          <w:lang w:val="en"/>
        </w:rPr>
        <w:t>publish</w:t>
      </w:r>
      <w:r w:rsidR="00FF6B40" w:rsidRPr="00FF6B40">
        <w:rPr>
          <w:rFonts w:ascii="Arial" w:eastAsia="Times New Roman" w:hAnsi="Arial" w:cs="Arial"/>
          <w:sz w:val="24"/>
          <w:szCs w:val="24"/>
          <w:lang w:val="en"/>
        </w:rPr>
        <w:t>ed</w:t>
      </w:r>
      <w:r w:rsidR="00860867" w:rsidRPr="00FF6B40">
        <w:rPr>
          <w:rFonts w:ascii="Arial" w:eastAsia="Times New Roman" w:hAnsi="Arial" w:cs="Arial"/>
          <w:sz w:val="24"/>
          <w:szCs w:val="24"/>
          <w:lang w:val="en"/>
        </w:rPr>
        <w:t xml:space="preserve"> </w:t>
      </w:r>
      <w:r w:rsidR="00FF6B40" w:rsidRPr="00FF6B40">
        <w:rPr>
          <w:rFonts w:ascii="Arial" w:eastAsia="Times New Roman" w:hAnsi="Arial" w:cs="Arial"/>
          <w:sz w:val="24"/>
          <w:szCs w:val="24"/>
          <w:lang w:val="en"/>
        </w:rPr>
        <w:t>on the school</w:t>
      </w:r>
      <w:r w:rsidR="00860867" w:rsidRPr="00FF6B40">
        <w:rPr>
          <w:rFonts w:ascii="Arial" w:eastAsia="Times New Roman" w:hAnsi="Arial" w:cs="Arial"/>
          <w:sz w:val="24"/>
          <w:szCs w:val="24"/>
          <w:lang w:val="en"/>
        </w:rPr>
        <w:t xml:space="preserve"> website by </w:t>
      </w:r>
      <w:r w:rsidR="00FF6B40" w:rsidRPr="00FF6B40">
        <w:rPr>
          <w:rFonts w:ascii="Arial" w:eastAsia="Times New Roman" w:hAnsi="Arial" w:cs="Arial"/>
          <w:sz w:val="24"/>
          <w:szCs w:val="24"/>
          <w:lang w:val="en"/>
        </w:rPr>
        <w:t xml:space="preserve">this date, to be displayed </w:t>
      </w:r>
      <w:r w:rsidR="00860867" w:rsidRPr="00FF6B40">
        <w:rPr>
          <w:rFonts w:ascii="Arial" w:eastAsia="Times New Roman" w:hAnsi="Arial" w:cs="Arial"/>
          <w:sz w:val="24"/>
          <w:szCs w:val="24"/>
          <w:lang w:val="en"/>
        </w:rPr>
        <w:t>for the whole offer year (the school year in which offers for places are made).</w:t>
      </w:r>
    </w:p>
    <w:p w14:paraId="32D2E1CC" w14:textId="5F2D1145" w:rsidR="00860867" w:rsidRDefault="00860867" w:rsidP="00191868">
      <w:pPr>
        <w:spacing w:after="0" w:line="240" w:lineRule="auto"/>
        <w:jc w:val="both"/>
        <w:rPr>
          <w:rFonts w:ascii="Arial" w:hAnsi="Arial" w:cs="Arial"/>
          <w:b/>
          <w:bCs/>
          <w:color w:val="FF0000"/>
          <w:sz w:val="24"/>
          <w:szCs w:val="24"/>
        </w:rPr>
      </w:pPr>
    </w:p>
    <w:p w14:paraId="330EF3FA" w14:textId="743D7F59" w:rsidR="00E53042" w:rsidRPr="00671778" w:rsidRDefault="00966157" w:rsidP="00191868">
      <w:pPr>
        <w:spacing w:after="0" w:line="240" w:lineRule="auto"/>
        <w:ind w:left="426" w:hanging="426"/>
        <w:jc w:val="both"/>
        <w:rPr>
          <w:rFonts w:ascii="Arial" w:hAnsi="Arial" w:cs="Arial"/>
          <w:b/>
          <w:bCs/>
          <w:sz w:val="24"/>
          <w:szCs w:val="24"/>
        </w:rPr>
      </w:pPr>
      <w:r>
        <w:rPr>
          <w:rFonts w:ascii="Arial" w:hAnsi="Arial" w:cs="Arial"/>
          <w:b/>
          <w:bCs/>
          <w:sz w:val="24"/>
          <w:szCs w:val="24"/>
        </w:rPr>
        <w:t>1</w:t>
      </w:r>
      <w:r w:rsidR="006B0187">
        <w:rPr>
          <w:rFonts w:ascii="Arial" w:hAnsi="Arial" w:cs="Arial"/>
          <w:b/>
          <w:bCs/>
          <w:sz w:val="24"/>
          <w:szCs w:val="24"/>
        </w:rPr>
        <w:t>2</w:t>
      </w:r>
      <w:r>
        <w:rPr>
          <w:rFonts w:ascii="Arial" w:hAnsi="Arial" w:cs="Arial"/>
          <w:b/>
          <w:bCs/>
          <w:sz w:val="24"/>
          <w:szCs w:val="24"/>
        </w:rPr>
        <w:t>.</w:t>
      </w:r>
      <w:r w:rsidR="00E53042" w:rsidRPr="00671778">
        <w:rPr>
          <w:rFonts w:ascii="Arial" w:hAnsi="Arial" w:cs="Arial"/>
          <w:b/>
          <w:bCs/>
          <w:sz w:val="24"/>
          <w:szCs w:val="24"/>
        </w:rPr>
        <w:t xml:space="preserve"> Polic</w:t>
      </w:r>
      <w:r w:rsidR="00A476D5">
        <w:rPr>
          <w:rFonts w:ascii="Arial" w:hAnsi="Arial" w:cs="Arial"/>
          <w:b/>
          <w:bCs/>
          <w:sz w:val="24"/>
          <w:szCs w:val="24"/>
        </w:rPr>
        <w:t>ies</w:t>
      </w:r>
    </w:p>
    <w:p w14:paraId="5FB29A5B" w14:textId="06816387" w:rsidR="00E53042" w:rsidRDefault="00E53042" w:rsidP="00191868">
      <w:pPr>
        <w:spacing w:after="0" w:line="240" w:lineRule="auto"/>
        <w:jc w:val="both"/>
        <w:rPr>
          <w:rFonts w:ascii="Arial" w:hAnsi="Arial" w:cs="Arial"/>
          <w:color w:val="FF0000"/>
          <w:sz w:val="24"/>
          <w:szCs w:val="24"/>
        </w:rPr>
      </w:pPr>
    </w:p>
    <w:p w14:paraId="016B6CF4" w14:textId="1F6E60F0" w:rsidR="0081019A" w:rsidRPr="0081019A" w:rsidRDefault="00BA19A7" w:rsidP="00191868">
      <w:pPr>
        <w:widowControl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Trustee</w:t>
      </w:r>
      <w:r w:rsidR="0081019A" w:rsidRPr="0081019A">
        <w:rPr>
          <w:rFonts w:ascii="Arial" w:eastAsia="Times New Roman" w:hAnsi="Arial" w:cs="Arial"/>
          <w:sz w:val="24"/>
          <w:szCs w:val="24"/>
        </w:rPr>
        <w:t>s to read any policies for adoption/re-adoption and send any comments or changes to the Chair/</w:t>
      </w:r>
      <w:r w:rsidR="003A65F6">
        <w:rPr>
          <w:rFonts w:ascii="Arial" w:eastAsia="Times New Roman" w:hAnsi="Arial" w:cs="Arial"/>
          <w:sz w:val="24"/>
          <w:szCs w:val="24"/>
        </w:rPr>
        <w:t>Principal</w:t>
      </w:r>
      <w:r w:rsidR="0081019A" w:rsidRPr="0081019A">
        <w:rPr>
          <w:rFonts w:ascii="Arial" w:eastAsia="Times New Roman" w:hAnsi="Arial" w:cs="Arial"/>
          <w:sz w:val="24"/>
          <w:szCs w:val="24"/>
        </w:rPr>
        <w:t xml:space="preserve"> in advance of the meeting.</w:t>
      </w:r>
    </w:p>
    <w:p w14:paraId="113F7C13" w14:textId="59A4BC00" w:rsidR="0081019A" w:rsidRDefault="0081019A" w:rsidP="00191868">
      <w:pPr>
        <w:widowControl w:val="0"/>
        <w:spacing w:after="0" w:line="240" w:lineRule="auto"/>
        <w:ind w:left="360"/>
        <w:jc w:val="both"/>
        <w:rPr>
          <w:rFonts w:ascii="Arial" w:eastAsia="Times New Roman" w:hAnsi="Arial" w:cs="Arial"/>
          <w:sz w:val="24"/>
          <w:szCs w:val="24"/>
        </w:rPr>
      </w:pPr>
    </w:p>
    <w:p w14:paraId="673D8778" w14:textId="361640B5" w:rsidR="00CD39D3" w:rsidRPr="00CD39D3" w:rsidRDefault="00CD39D3" w:rsidP="00191868">
      <w:pPr>
        <w:pStyle w:val="ListParagraph"/>
        <w:widowControl w:val="0"/>
        <w:numPr>
          <w:ilvl w:val="1"/>
          <w:numId w:val="38"/>
        </w:numPr>
        <w:spacing w:after="0" w:line="240" w:lineRule="auto"/>
        <w:ind w:left="851" w:hanging="567"/>
        <w:jc w:val="both"/>
        <w:rPr>
          <w:rFonts w:ascii="Arial" w:eastAsia="Times New Roman" w:hAnsi="Arial" w:cs="Arial"/>
          <w:sz w:val="24"/>
          <w:szCs w:val="24"/>
          <w:u w:val="single"/>
        </w:rPr>
      </w:pPr>
      <w:r>
        <w:rPr>
          <w:rFonts w:ascii="Arial" w:eastAsia="Times New Roman" w:hAnsi="Arial" w:cs="Arial"/>
          <w:sz w:val="24"/>
          <w:szCs w:val="24"/>
          <w:u w:val="single"/>
        </w:rPr>
        <w:t>NGA Code of Conduct for Trustees</w:t>
      </w:r>
    </w:p>
    <w:p w14:paraId="1BAFBEC1" w14:textId="77777777" w:rsidR="00CD39D3" w:rsidRPr="0081019A" w:rsidRDefault="00CD39D3" w:rsidP="00191868">
      <w:pPr>
        <w:widowControl w:val="0"/>
        <w:spacing w:after="0" w:line="240" w:lineRule="auto"/>
        <w:ind w:left="360"/>
        <w:jc w:val="both"/>
        <w:rPr>
          <w:rFonts w:ascii="Arial" w:eastAsia="Times New Roman" w:hAnsi="Arial" w:cs="Arial"/>
          <w:sz w:val="24"/>
          <w:szCs w:val="24"/>
        </w:rPr>
      </w:pPr>
    </w:p>
    <w:p w14:paraId="4B87978E" w14:textId="2D2A24F3" w:rsidR="0081019A" w:rsidRPr="0081019A" w:rsidRDefault="00BA19A7" w:rsidP="00191868">
      <w:pPr>
        <w:widowControl w:val="0"/>
        <w:numPr>
          <w:ilvl w:val="0"/>
          <w:numId w:val="26"/>
        </w:numPr>
        <w:spacing w:after="0" w:line="240" w:lineRule="auto"/>
        <w:ind w:left="1418" w:hanging="284"/>
        <w:contextualSpacing/>
        <w:jc w:val="both"/>
        <w:rPr>
          <w:rFonts w:ascii="Arial" w:eastAsia="Times New Roman" w:hAnsi="Arial" w:cs="Arial"/>
          <w:snapToGrid w:val="0"/>
          <w:sz w:val="24"/>
          <w:szCs w:val="24"/>
        </w:rPr>
      </w:pPr>
      <w:bookmarkStart w:id="4" w:name="_Hlk145599518"/>
      <w:r>
        <w:rPr>
          <w:rFonts w:ascii="Arial" w:eastAsia="Times New Roman" w:hAnsi="Arial" w:cs="Arial"/>
          <w:snapToGrid w:val="0"/>
          <w:sz w:val="24"/>
          <w:szCs w:val="24"/>
        </w:rPr>
        <w:t>Trustee</w:t>
      </w:r>
      <w:r w:rsidR="0081019A" w:rsidRPr="0081019A">
        <w:rPr>
          <w:rFonts w:ascii="Arial" w:eastAsia="Times New Roman" w:hAnsi="Arial" w:cs="Arial"/>
          <w:snapToGrid w:val="0"/>
          <w:sz w:val="24"/>
          <w:szCs w:val="24"/>
        </w:rPr>
        <w:t xml:space="preserve">s </w:t>
      </w:r>
      <w:r w:rsidR="0081019A" w:rsidRPr="0081019A">
        <w:rPr>
          <w:rFonts w:ascii="Arial" w:eastAsia="Times New Roman" w:hAnsi="Arial" w:cs="Arial"/>
          <w:b/>
          <w:bCs/>
          <w:snapToGrid w:val="0"/>
          <w:sz w:val="24"/>
          <w:szCs w:val="24"/>
        </w:rPr>
        <w:t>re-adopted</w:t>
      </w:r>
      <w:r w:rsidR="0081019A" w:rsidRPr="0081019A">
        <w:rPr>
          <w:rFonts w:ascii="Arial" w:eastAsia="Times New Roman" w:hAnsi="Arial" w:cs="Arial"/>
          <w:snapToGrid w:val="0"/>
          <w:sz w:val="24"/>
          <w:szCs w:val="24"/>
        </w:rPr>
        <w:t xml:space="preserve"> the </w:t>
      </w:r>
      <w:r w:rsidR="0081019A" w:rsidRPr="0081019A">
        <w:rPr>
          <w:rFonts w:ascii="Arial" w:eastAsia="Times New Roman" w:hAnsi="Arial" w:cs="Arial"/>
          <w:snapToGrid w:val="0"/>
          <w:sz w:val="24"/>
          <w:szCs w:val="24"/>
          <w:u w:val="single"/>
        </w:rPr>
        <w:t xml:space="preserve">NGA’s Code of Conduct for </w:t>
      </w:r>
      <w:r>
        <w:rPr>
          <w:rFonts w:ascii="Arial" w:eastAsia="Times New Roman" w:hAnsi="Arial" w:cs="Arial"/>
          <w:snapToGrid w:val="0"/>
          <w:sz w:val="24"/>
          <w:szCs w:val="24"/>
          <w:u w:val="single"/>
        </w:rPr>
        <w:t>Trustee</w:t>
      </w:r>
      <w:r w:rsidR="0081019A" w:rsidRPr="0081019A">
        <w:rPr>
          <w:rFonts w:ascii="Arial" w:eastAsia="Times New Roman" w:hAnsi="Arial" w:cs="Arial"/>
          <w:snapToGrid w:val="0"/>
          <w:sz w:val="24"/>
          <w:szCs w:val="24"/>
          <w:u w:val="single"/>
        </w:rPr>
        <w:t>s</w:t>
      </w:r>
      <w:r w:rsidR="0081019A" w:rsidRPr="0081019A">
        <w:rPr>
          <w:rFonts w:ascii="Arial" w:eastAsia="Times New Roman" w:hAnsi="Arial" w:cs="Arial"/>
          <w:snapToGrid w:val="0"/>
          <w:sz w:val="24"/>
          <w:szCs w:val="24"/>
        </w:rPr>
        <w:t xml:space="preserve"> </w:t>
      </w:r>
      <w:r w:rsidR="0081019A" w:rsidRPr="0081019A">
        <w:rPr>
          <w:rFonts w:ascii="Arial" w:eastAsia="Times New Roman" w:hAnsi="Arial" w:cs="Arial"/>
          <w:i/>
          <w:iCs/>
          <w:snapToGrid w:val="0"/>
          <w:sz w:val="24"/>
          <w:szCs w:val="24"/>
        </w:rPr>
        <w:t>(August 2023 versio</w:t>
      </w:r>
      <w:r w:rsidR="0081019A">
        <w:rPr>
          <w:rFonts w:ascii="Arial" w:eastAsia="Times New Roman" w:hAnsi="Arial" w:cs="Arial"/>
          <w:i/>
          <w:iCs/>
          <w:snapToGrid w:val="0"/>
          <w:sz w:val="24"/>
          <w:szCs w:val="24"/>
        </w:rPr>
        <w:t>n</w:t>
      </w:r>
      <w:r w:rsidR="0081019A" w:rsidRPr="0081019A">
        <w:rPr>
          <w:rFonts w:ascii="Arial" w:eastAsia="Times New Roman" w:hAnsi="Arial" w:cs="Arial"/>
          <w:i/>
          <w:iCs/>
          <w:snapToGrid w:val="0"/>
          <w:sz w:val="24"/>
          <w:szCs w:val="24"/>
        </w:rPr>
        <w:t>)</w:t>
      </w:r>
      <w:r w:rsidR="006B0187">
        <w:rPr>
          <w:rFonts w:ascii="Arial" w:eastAsia="Times New Roman" w:hAnsi="Arial" w:cs="Arial"/>
          <w:snapToGrid w:val="0"/>
          <w:sz w:val="24"/>
          <w:szCs w:val="24"/>
        </w:rPr>
        <w:t xml:space="preserve">, subject to the addition of a statement </w:t>
      </w:r>
      <w:r w:rsidR="00934AC2">
        <w:rPr>
          <w:rFonts w:ascii="Arial" w:eastAsia="Times New Roman" w:hAnsi="Arial" w:cs="Arial"/>
          <w:snapToGrid w:val="0"/>
          <w:sz w:val="24"/>
          <w:szCs w:val="24"/>
        </w:rPr>
        <w:t>such</w:t>
      </w:r>
      <w:r w:rsidR="006B0187">
        <w:rPr>
          <w:rFonts w:ascii="Arial" w:eastAsia="Times New Roman" w:hAnsi="Arial" w:cs="Arial"/>
          <w:snapToGrid w:val="0"/>
          <w:sz w:val="24"/>
          <w:szCs w:val="24"/>
        </w:rPr>
        <w:t xml:space="preserve"> that trustees should not demonstrate any actions or behaviours in their private life that could bring the school into disrepute.</w:t>
      </w:r>
    </w:p>
    <w:p w14:paraId="5DC4796A" w14:textId="77777777" w:rsidR="0081019A" w:rsidRPr="0081019A" w:rsidRDefault="0081019A" w:rsidP="00191868">
      <w:pPr>
        <w:widowControl w:val="0"/>
        <w:spacing w:after="0" w:line="240" w:lineRule="auto"/>
        <w:ind w:left="360"/>
        <w:jc w:val="both"/>
        <w:rPr>
          <w:rFonts w:ascii="Arial" w:eastAsia="Times New Roman" w:hAnsi="Arial" w:cs="Arial"/>
          <w:snapToGrid w:val="0"/>
          <w:sz w:val="24"/>
          <w:szCs w:val="24"/>
          <w:u w:val="single"/>
        </w:rPr>
      </w:pPr>
    </w:p>
    <w:p w14:paraId="5D3235E5" w14:textId="77777777" w:rsidR="00CD39D3" w:rsidRPr="00CD39D3" w:rsidRDefault="00CD39D3" w:rsidP="00191868">
      <w:pPr>
        <w:pStyle w:val="ListParagraph"/>
        <w:widowControl w:val="0"/>
        <w:numPr>
          <w:ilvl w:val="1"/>
          <w:numId w:val="38"/>
        </w:numPr>
        <w:spacing w:after="0" w:line="240" w:lineRule="auto"/>
        <w:ind w:left="851" w:hanging="567"/>
        <w:jc w:val="both"/>
        <w:rPr>
          <w:rFonts w:ascii="Arial" w:eastAsia="Times New Roman" w:hAnsi="Arial" w:cs="Arial"/>
          <w:sz w:val="24"/>
          <w:szCs w:val="24"/>
          <w:u w:val="single"/>
        </w:rPr>
      </w:pPr>
      <w:r w:rsidRPr="00CD39D3">
        <w:rPr>
          <w:rFonts w:ascii="Arial" w:eastAsia="Times New Roman" w:hAnsi="Arial" w:cs="Arial"/>
          <w:sz w:val="24"/>
          <w:szCs w:val="24"/>
          <w:u w:val="single"/>
        </w:rPr>
        <w:t>Statutory policies</w:t>
      </w:r>
    </w:p>
    <w:p w14:paraId="2F6BAE14" w14:textId="1D31E727" w:rsidR="0081019A" w:rsidRDefault="0081019A" w:rsidP="00191868">
      <w:pPr>
        <w:widowControl w:val="0"/>
        <w:spacing w:after="0" w:line="240" w:lineRule="auto"/>
        <w:ind w:left="360"/>
        <w:jc w:val="both"/>
        <w:rPr>
          <w:rFonts w:ascii="Arial" w:eastAsia="Times New Roman" w:hAnsi="Arial" w:cs="Arial"/>
          <w:sz w:val="24"/>
          <w:szCs w:val="24"/>
        </w:rPr>
      </w:pPr>
    </w:p>
    <w:p w14:paraId="510201D7" w14:textId="08FB6C64" w:rsidR="0081019A" w:rsidRPr="0081019A" w:rsidRDefault="00BA19A7" w:rsidP="00191868">
      <w:pPr>
        <w:pStyle w:val="ListParagraph"/>
        <w:widowControl w:val="0"/>
        <w:numPr>
          <w:ilvl w:val="0"/>
          <w:numId w:val="4"/>
        </w:numPr>
        <w:spacing w:after="0" w:line="240" w:lineRule="auto"/>
        <w:ind w:left="1418" w:hanging="284"/>
        <w:jc w:val="both"/>
        <w:rPr>
          <w:rFonts w:ascii="Arial" w:hAnsi="Arial" w:cs="Arial"/>
          <w:snapToGrid w:val="0"/>
          <w:sz w:val="24"/>
          <w:szCs w:val="24"/>
        </w:rPr>
      </w:pPr>
      <w:r>
        <w:rPr>
          <w:rFonts w:ascii="Arial" w:eastAsia="Times New Roman" w:hAnsi="Arial" w:cs="Arial"/>
          <w:sz w:val="24"/>
          <w:szCs w:val="24"/>
        </w:rPr>
        <w:t>Trustee</w:t>
      </w:r>
      <w:r w:rsidR="0081019A" w:rsidRPr="0081019A">
        <w:rPr>
          <w:rFonts w:ascii="Arial" w:eastAsia="Times New Roman" w:hAnsi="Arial" w:cs="Arial"/>
          <w:sz w:val="24"/>
          <w:szCs w:val="24"/>
        </w:rPr>
        <w:t xml:space="preserve">s </w:t>
      </w:r>
      <w:r w:rsidR="0081019A" w:rsidRPr="0081019A">
        <w:rPr>
          <w:rFonts w:ascii="Arial" w:eastAsia="Times New Roman" w:hAnsi="Arial" w:cs="Arial"/>
          <w:b/>
          <w:bCs/>
          <w:sz w:val="24"/>
          <w:szCs w:val="24"/>
        </w:rPr>
        <w:t>re-adopted</w:t>
      </w:r>
      <w:r w:rsidR="0081019A" w:rsidRPr="0081019A">
        <w:rPr>
          <w:rFonts w:ascii="Arial" w:eastAsia="Times New Roman" w:hAnsi="Arial" w:cs="Arial"/>
          <w:sz w:val="24"/>
          <w:szCs w:val="24"/>
        </w:rPr>
        <w:t xml:space="preserve"> the following statutory policies that require annual review: </w:t>
      </w:r>
    </w:p>
    <w:p w14:paraId="550D875F" w14:textId="7A66451E" w:rsidR="0081019A" w:rsidRPr="006B0187" w:rsidRDefault="006B0187" w:rsidP="00191868">
      <w:pPr>
        <w:widowControl w:val="0"/>
        <w:numPr>
          <w:ilvl w:val="0"/>
          <w:numId w:val="29"/>
        </w:numPr>
        <w:spacing w:after="0" w:line="240" w:lineRule="auto"/>
        <w:ind w:left="1985" w:hanging="284"/>
        <w:contextualSpacing/>
        <w:jc w:val="both"/>
        <w:rPr>
          <w:rFonts w:ascii="Arial" w:eastAsia="Times New Roman" w:hAnsi="Arial" w:cs="Arial"/>
          <w:b/>
          <w:sz w:val="24"/>
          <w:szCs w:val="24"/>
        </w:rPr>
      </w:pPr>
      <w:r w:rsidRPr="006B0187">
        <w:rPr>
          <w:rFonts w:ascii="Arial" w:eastAsia="Times New Roman" w:hAnsi="Arial" w:cs="Arial"/>
          <w:sz w:val="24"/>
          <w:szCs w:val="24"/>
        </w:rPr>
        <w:t>Admissions</w:t>
      </w:r>
      <w:r w:rsidR="0081019A" w:rsidRPr="006B0187">
        <w:rPr>
          <w:rFonts w:ascii="Arial" w:eastAsia="Times New Roman" w:hAnsi="Arial" w:cs="Arial"/>
          <w:sz w:val="24"/>
          <w:szCs w:val="24"/>
        </w:rPr>
        <w:t xml:space="preserve"> Policy</w:t>
      </w:r>
    </w:p>
    <w:p w14:paraId="3056F267" w14:textId="77777777" w:rsidR="0081019A" w:rsidRPr="0081019A" w:rsidRDefault="0081019A" w:rsidP="00191868">
      <w:pPr>
        <w:widowControl w:val="0"/>
        <w:spacing w:after="0" w:line="240" w:lineRule="auto"/>
        <w:ind w:left="1080"/>
        <w:contextualSpacing/>
        <w:jc w:val="both"/>
        <w:rPr>
          <w:rFonts w:ascii="Arial" w:eastAsia="Times New Roman" w:hAnsi="Arial" w:cs="Arial"/>
          <w:b/>
          <w:sz w:val="24"/>
          <w:szCs w:val="24"/>
        </w:rPr>
      </w:pPr>
    </w:p>
    <w:p w14:paraId="5A4F3A94" w14:textId="00DF4766" w:rsidR="0081019A" w:rsidRPr="00CD39D3" w:rsidRDefault="00CD39D3" w:rsidP="00191868">
      <w:pPr>
        <w:widowControl w:val="0"/>
        <w:numPr>
          <w:ilvl w:val="0"/>
          <w:numId w:val="29"/>
        </w:numPr>
        <w:spacing w:after="0" w:line="240" w:lineRule="auto"/>
        <w:ind w:left="1418" w:hanging="284"/>
        <w:contextualSpacing/>
        <w:jc w:val="both"/>
        <w:rPr>
          <w:rFonts w:ascii="Arial" w:eastAsia="Times New Roman" w:hAnsi="Arial" w:cs="Arial"/>
          <w:b/>
          <w:sz w:val="24"/>
          <w:szCs w:val="24"/>
        </w:rPr>
      </w:pPr>
      <w:r w:rsidRPr="00CD39D3">
        <w:rPr>
          <w:rFonts w:ascii="Arial" w:eastAsia="Times New Roman" w:hAnsi="Arial" w:cs="Arial"/>
          <w:bCs/>
          <w:sz w:val="24"/>
          <w:szCs w:val="24"/>
        </w:rPr>
        <w:t xml:space="preserve">It was agreed that the </w:t>
      </w:r>
      <w:r w:rsidRPr="00CD39D3">
        <w:rPr>
          <w:rFonts w:ascii="Arial" w:eastAsia="Times New Roman" w:hAnsi="Arial" w:cs="Arial"/>
          <w:bCs/>
          <w:sz w:val="24"/>
          <w:szCs w:val="24"/>
          <w:u w:val="single"/>
        </w:rPr>
        <w:t>Safeguarding Policy</w:t>
      </w:r>
      <w:r w:rsidRPr="00CD39D3">
        <w:rPr>
          <w:rFonts w:ascii="Arial" w:eastAsia="Times New Roman" w:hAnsi="Arial" w:cs="Arial"/>
          <w:bCs/>
          <w:sz w:val="24"/>
          <w:szCs w:val="24"/>
        </w:rPr>
        <w:t xml:space="preserve"> will be brought to the trust board meeting in Autumn 2.</w:t>
      </w:r>
      <w:r w:rsidRPr="00CD39D3">
        <w:rPr>
          <w:rFonts w:ascii="Arial" w:eastAsia="Times New Roman" w:hAnsi="Arial" w:cs="Arial"/>
          <w:b/>
          <w:sz w:val="24"/>
          <w:szCs w:val="24"/>
        </w:rPr>
        <w:t xml:space="preserve"> Action: Clerk.</w:t>
      </w:r>
    </w:p>
    <w:bookmarkEnd w:id="4"/>
    <w:p w14:paraId="1E2C8134" w14:textId="7423E952" w:rsidR="00E53042" w:rsidRDefault="00E53042" w:rsidP="00191868">
      <w:pPr>
        <w:spacing w:after="0" w:line="240" w:lineRule="auto"/>
        <w:jc w:val="both"/>
        <w:rPr>
          <w:rFonts w:ascii="Arial" w:hAnsi="Arial" w:cs="Arial"/>
          <w:b/>
          <w:bCs/>
          <w:color w:val="FF0000"/>
          <w:sz w:val="24"/>
          <w:szCs w:val="24"/>
        </w:rPr>
      </w:pPr>
    </w:p>
    <w:p w14:paraId="3C97ED3B" w14:textId="64C767D1" w:rsidR="00CD39D3" w:rsidRPr="00671778" w:rsidRDefault="00CD39D3" w:rsidP="00191868">
      <w:pPr>
        <w:spacing w:after="0" w:line="240" w:lineRule="auto"/>
        <w:ind w:left="426" w:hanging="426"/>
        <w:jc w:val="both"/>
        <w:rPr>
          <w:rFonts w:ascii="Arial" w:hAnsi="Arial" w:cs="Arial"/>
          <w:b/>
          <w:bCs/>
          <w:sz w:val="24"/>
          <w:szCs w:val="24"/>
        </w:rPr>
      </w:pPr>
      <w:r>
        <w:rPr>
          <w:rFonts w:ascii="Arial" w:hAnsi="Arial" w:cs="Arial"/>
          <w:b/>
          <w:bCs/>
          <w:sz w:val="24"/>
          <w:szCs w:val="24"/>
        </w:rPr>
        <w:t>13.</w:t>
      </w:r>
      <w:r w:rsidRPr="00671778">
        <w:rPr>
          <w:rFonts w:ascii="Arial" w:hAnsi="Arial" w:cs="Arial"/>
          <w:b/>
          <w:bCs/>
          <w:sz w:val="24"/>
          <w:szCs w:val="24"/>
        </w:rPr>
        <w:t xml:space="preserve"> </w:t>
      </w:r>
      <w:r w:rsidRPr="00CD39D3">
        <w:rPr>
          <w:rFonts w:ascii="Arial" w:hAnsi="Arial" w:cs="Arial"/>
          <w:b/>
          <w:bCs/>
          <w:sz w:val="24"/>
          <w:szCs w:val="24"/>
        </w:rPr>
        <w:t>NGA Skills Audit</w:t>
      </w:r>
    </w:p>
    <w:p w14:paraId="2B74C21B" w14:textId="77777777" w:rsidR="00CD39D3" w:rsidRDefault="00CD39D3" w:rsidP="00191868">
      <w:pPr>
        <w:spacing w:after="0" w:line="240" w:lineRule="auto"/>
        <w:jc w:val="both"/>
        <w:rPr>
          <w:rFonts w:ascii="Arial" w:hAnsi="Arial" w:cs="Arial"/>
          <w:color w:val="FF0000"/>
          <w:sz w:val="24"/>
          <w:szCs w:val="24"/>
        </w:rPr>
      </w:pPr>
    </w:p>
    <w:p w14:paraId="39475F33" w14:textId="55EA12F8" w:rsidR="00CD39D3" w:rsidRDefault="00CD39D3" w:rsidP="00191868">
      <w:pPr>
        <w:pStyle w:val="ListParagraph"/>
        <w:widowControl w:val="0"/>
        <w:numPr>
          <w:ilvl w:val="0"/>
          <w:numId w:val="39"/>
        </w:numPr>
        <w:spacing w:after="0" w:line="240" w:lineRule="auto"/>
        <w:ind w:left="1418" w:hanging="284"/>
        <w:jc w:val="both"/>
        <w:rPr>
          <w:rFonts w:ascii="Arial" w:eastAsia="Times New Roman" w:hAnsi="Arial" w:cs="Arial"/>
          <w:sz w:val="24"/>
          <w:szCs w:val="24"/>
        </w:rPr>
      </w:pPr>
      <w:r w:rsidRPr="00843BF1">
        <w:rPr>
          <w:rFonts w:ascii="Arial" w:eastAsia="Times New Roman" w:hAnsi="Arial" w:cs="Arial"/>
          <w:sz w:val="24"/>
          <w:szCs w:val="24"/>
        </w:rPr>
        <w:t xml:space="preserve">Trustees </w:t>
      </w:r>
      <w:r w:rsidR="00843BF1">
        <w:rPr>
          <w:rFonts w:ascii="Arial" w:eastAsia="Times New Roman" w:hAnsi="Arial" w:cs="Arial"/>
          <w:sz w:val="24"/>
          <w:szCs w:val="24"/>
        </w:rPr>
        <w:t xml:space="preserve">received an </w:t>
      </w:r>
      <w:r w:rsidR="00843BF1" w:rsidRPr="00843BF1">
        <w:rPr>
          <w:rFonts w:ascii="Arial" w:eastAsia="Times New Roman" w:hAnsi="Arial" w:cs="Arial"/>
          <w:sz w:val="24"/>
          <w:szCs w:val="24"/>
          <w:u w:val="single"/>
        </w:rPr>
        <w:t>NGA Skills Audit executive summary</w:t>
      </w:r>
      <w:r w:rsidR="00843BF1">
        <w:rPr>
          <w:rFonts w:ascii="Arial" w:eastAsia="Times New Roman" w:hAnsi="Arial" w:cs="Arial"/>
          <w:sz w:val="24"/>
          <w:szCs w:val="24"/>
        </w:rPr>
        <w:t xml:space="preserve"> from the Chair and Andrew Mears, which was tabled at the meeting.</w:t>
      </w:r>
    </w:p>
    <w:p w14:paraId="565329FC" w14:textId="25FC7179" w:rsidR="00843BF1" w:rsidRDefault="00843BF1" w:rsidP="00191868">
      <w:pPr>
        <w:pStyle w:val="ListParagraph"/>
        <w:widowControl w:val="0"/>
        <w:numPr>
          <w:ilvl w:val="0"/>
          <w:numId w:val="39"/>
        </w:numPr>
        <w:spacing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The summary contained comments on a number of the statements in the audit, for which trustees had provided responses.</w:t>
      </w:r>
    </w:p>
    <w:p w14:paraId="6099E3A1" w14:textId="31C96040" w:rsidR="0086702C" w:rsidRDefault="0086702C" w:rsidP="00191868">
      <w:pPr>
        <w:pStyle w:val="ListParagraph"/>
        <w:widowControl w:val="0"/>
        <w:numPr>
          <w:ilvl w:val="0"/>
          <w:numId w:val="39"/>
        </w:numPr>
        <w:spacing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The Chair provided the following comments verbally, in addition to the comments that were listed on the summary document, as follows:</w:t>
      </w:r>
    </w:p>
    <w:p w14:paraId="5FDECEF7" w14:textId="35A9C99B" w:rsidR="0086702C" w:rsidRDefault="0086702C" w:rsidP="00191868">
      <w:pPr>
        <w:widowControl w:val="0"/>
        <w:spacing w:after="0" w:line="240" w:lineRule="auto"/>
        <w:jc w:val="both"/>
        <w:rPr>
          <w:rFonts w:ascii="Arial" w:eastAsia="Times New Roman" w:hAnsi="Arial" w:cs="Arial"/>
          <w:sz w:val="24"/>
          <w:szCs w:val="24"/>
        </w:rPr>
      </w:pPr>
    </w:p>
    <w:p w14:paraId="7434E21F" w14:textId="42FCEDC1" w:rsidR="0086702C" w:rsidRPr="0086702C" w:rsidRDefault="0086702C" w:rsidP="00191868">
      <w:pPr>
        <w:widowControl w:val="0"/>
        <w:spacing w:after="0" w:line="240" w:lineRule="auto"/>
        <w:ind w:left="1418" w:firstLine="22"/>
        <w:jc w:val="both"/>
        <w:rPr>
          <w:rFonts w:ascii="Arial" w:eastAsia="Times New Roman" w:hAnsi="Arial" w:cs="Arial"/>
          <w:sz w:val="24"/>
          <w:szCs w:val="24"/>
          <w:u w:val="single"/>
        </w:rPr>
      </w:pPr>
      <w:r w:rsidRPr="0086702C">
        <w:rPr>
          <w:rFonts w:ascii="Arial" w:eastAsia="Times New Roman" w:hAnsi="Arial" w:cs="Arial"/>
          <w:b/>
          <w:bCs/>
          <w:sz w:val="24"/>
          <w:szCs w:val="24"/>
          <w:u w:val="single"/>
        </w:rPr>
        <w:t>Statement 2</w:t>
      </w:r>
      <w:r>
        <w:rPr>
          <w:rFonts w:ascii="Arial" w:eastAsia="Times New Roman" w:hAnsi="Arial" w:cs="Arial"/>
          <w:sz w:val="24"/>
          <w:szCs w:val="24"/>
          <w:u w:val="single"/>
        </w:rPr>
        <w:t>: I am/have been the chair of a board or committee</w:t>
      </w:r>
    </w:p>
    <w:p w14:paraId="20BAE2B5" w14:textId="01A31CAC" w:rsidR="00CD39D3" w:rsidRPr="0086702C" w:rsidRDefault="00813090" w:rsidP="00191868">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The</w:t>
      </w:r>
      <w:r w:rsidR="0086702C" w:rsidRPr="0086702C">
        <w:rPr>
          <w:rFonts w:ascii="Arial" w:hAnsi="Arial" w:cs="Arial"/>
          <w:sz w:val="24"/>
          <w:szCs w:val="24"/>
        </w:rPr>
        <w:t xml:space="preserve"> board will provide opportunities for trustees to perform in the capacity of VC as development towards chairing a committee.</w:t>
      </w:r>
    </w:p>
    <w:p w14:paraId="6D691A54" w14:textId="10DB6A3B" w:rsidR="00CD39D3" w:rsidRDefault="00CD39D3" w:rsidP="00191868">
      <w:pPr>
        <w:spacing w:after="0" w:line="240" w:lineRule="auto"/>
        <w:jc w:val="both"/>
        <w:rPr>
          <w:rFonts w:ascii="Arial" w:hAnsi="Arial" w:cs="Arial"/>
          <w:b/>
          <w:bCs/>
          <w:color w:val="FF0000"/>
          <w:sz w:val="24"/>
          <w:szCs w:val="24"/>
        </w:rPr>
      </w:pPr>
    </w:p>
    <w:p w14:paraId="728BE3E4" w14:textId="120ED8CC" w:rsidR="0086702C" w:rsidRPr="00210DBE" w:rsidRDefault="0086702C" w:rsidP="00191868">
      <w:pPr>
        <w:widowControl w:val="0"/>
        <w:spacing w:after="0" w:line="240" w:lineRule="auto"/>
        <w:ind w:left="1418"/>
        <w:jc w:val="both"/>
        <w:rPr>
          <w:rFonts w:ascii="Arial" w:eastAsia="Times New Roman" w:hAnsi="Arial" w:cs="Arial"/>
          <w:sz w:val="24"/>
          <w:szCs w:val="24"/>
          <w:u w:val="single"/>
        </w:rPr>
      </w:pPr>
      <w:r w:rsidRPr="00210DBE">
        <w:rPr>
          <w:rFonts w:ascii="Arial" w:eastAsia="Times New Roman" w:hAnsi="Arial" w:cs="Arial"/>
          <w:b/>
          <w:bCs/>
          <w:sz w:val="24"/>
          <w:szCs w:val="24"/>
          <w:u w:val="single"/>
        </w:rPr>
        <w:t>Statement 8</w:t>
      </w:r>
      <w:r w:rsidRPr="00210DBE">
        <w:rPr>
          <w:rFonts w:ascii="Arial" w:eastAsia="Times New Roman" w:hAnsi="Arial" w:cs="Arial"/>
          <w:sz w:val="24"/>
          <w:szCs w:val="24"/>
          <w:u w:val="single"/>
        </w:rPr>
        <w:t>: I understand how the school’s curriculum meets the needs of all pupils</w:t>
      </w:r>
    </w:p>
    <w:p w14:paraId="7BB2A1A7" w14:textId="4298D73E" w:rsidR="0086702C" w:rsidRPr="00D24466" w:rsidRDefault="00210DBE" w:rsidP="00191868">
      <w:pPr>
        <w:pStyle w:val="ListParagraph"/>
        <w:numPr>
          <w:ilvl w:val="0"/>
          <w:numId w:val="40"/>
        </w:numPr>
        <w:spacing w:after="0" w:line="240" w:lineRule="auto"/>
        <w:jc w:val="both"/>
        <w:rPr>
          <w:rFonts w:ascii="Arial" w:hAnsi="Arial" w:cs="Arial"/>
          <w:sz w:val="24"/>
          <w:szCs w:val="24"/>
        </w:rPr>
      </w:pPr>
      <w:r w:rsidRPr="00210DBE">
        <w:rPr>
          <w:rFonts w:ascii="Arial" w:hAnsi="Arial" w:cs="Arial"/>
          <w:sz w:val="24"/>
          <w:szCs w:val="24"/>
        </w:rPr>
        <w:lastRenderedPageBreak/>
        <w:t xml:space="preserve">Some trustees were less confident in this area, therefore it is proposed </w:t>
      </w:r>
      <w:r w:rsidRPr="00D24466">
        <w:rPr>
          <w:rFonts w:ascii="Arial" w:hAnsi="Arial" w:cs="Arial"/>
          <w:sz w:val="24"/>
          <w:szCs w:val="24"/>
        </w:rPr>
        <w:t xml:space="preserve">that </w:t>
      </w:r>
      <w:r w:rsidR="00813090" w:rsidRPr="00D24466">
        <w:rPr>
          <w:rFonts w:ascii="Arial" w:hAnsi="Arial" w:cs="Arial"/>
          <w:sz w:val="24"/>
          <w:szCs w:val="24"/>
        </w:rPr>
        <w:t>Joe Dicocco</w:t>
      </w:r>
      <w:r w:rsidRPr="00D24466">
        <w:rPr>
          <w:rFonts w:ascii="Arial" w:hAnsi="Arial" w:cs="Arial"/>
          <w:sz w:val="24"/>
          <w:szCs w:val="24"/>
        </w:rPr>
        <w:t xml:space="preserve"> delivers a presentation on the school’s curriculum.</w:t>
      </w:r>
      <w:r w:rsidR="00D82199">
        <w:rPr>
          <w:rFonts w:ascii="Arial" w:hAnsi="Arial" w:cs="Arial"/>
          <w:sz w:val="24"/>
          <w:szCs w:val="24"/>
        </w:rPr>
        <w:t xml:space="preserve"> </w:t>
      </w:r>
      <w:r w:rsidR="00D82199">
        <w:rPr>
          <w:rFonts w:ascii="Arial" w:hAnsi="Arial" w:cs="Arial"/>
          <w:b/>
          <w:bCs/>
          <w:sz w:val="24"/>
          <w:szCs w:val="24"/>
        </w:rPr>
        <w:t>Action: Joe Dicocco.</w:t>
      </w:r>
    </w:p>
    <w:p w14:paraId="3904839B" w14:textId="77777777" w:rsidR="00FA4E26" w:rsidRPr="00D24466" w:rsidRDefault="00FA4E26" w:rsidP="00191868">
      <w:pPr>
        <w:spacing w:after="0" w:line="240" w:lineRule="auto"/>
        <w:jc w:val="both"/>
        <w:rPr>
          <w:rFonts w:ascii="Arial" w:hAnsi="Arial" w:cs="Arial"/>
          <w:b/>
          <w:bCs/>
          <w:sz w:val="24"/>
          <w:szCs w:val="24"/>
        </w:rPr>
      </w:pPr>
    </w:p>
    <w:p w14:paraId="4ADF2F0C" w14:textId="1A4AC581" w:rsidR="0086702C" w:rsidRPr="00D24466" w:rsidRDefault="0086702C" w:rsidP="00191868">
      <w:pPr>
        <w:widowControl w:val="0"/>
        <w:spacing w:after="0" w:line="240" w:lineRule="auto"/>
        <w:ind w:left="1418"/>
        <w:jc w:val="both"/>
        <w:rPr>
          <w:rFonts w:ascii="Arial" w:eastAsia="Times New Roman" w:hAnsi="Arial" w:cs="Arial"/>
          <w:sz w:val="24"/>
          <w:szCs w:val="24"/>
          <w:u w:val="single"/>
        </w:rPr>
      </w:pPr>
      <w:r w:rsidRPr="00D24466">
        <w:rPr>
          <w:rFonts w:ascii="Arial" w:eastAsia="Times New Roman" w:hAnsi="Arial" w:cs="Arial"/>
          <w:b/>
          <w:bCs/>
          <w:sz w:val="24"/>
          <w:szCs w:val="24"/>
          <w:u w:val="single"/>
        </w:rPr>
        <w:t>Statement 9</w:t>
      </w:r>
      <w:r w:rsidRPr="00D24466">
        <w:rPr>
          <w:rFonts w:ascii="Arial" w:eastAsia="Times New Roman" w:hAnsi="Arial" w:cs="Arial"/>
          <w:sz w:val="24"/>
          <w:szCs w:val="24"/>
          <w:u w:val="single"/>
        </w:rPr>
        <w:t>: I understand how my governing board engages with stakeholders – pupils, parents, staff and the wider community – and how this informs decisions</w:t>
      </w:r>
    </w:p>
    <w:p w14:paraId="1B50A99C" w14:textId="5F64BB47" w:rsidR="00210DBE" w:rsidRPr="00D24466" w:rsidRDefault="00210DBE" w:rsidP="00191868">
      <w:pPr>
        <w:pStyle w:val="ListParagraph"/>
        <w:numPr>
          <w:ilvl w:val="0"/>
          <w:numId w:val="40"/>
        </w:numPr>
        <w:spacing w:after="0" w:line="240" w:lineRule="auto"/>
        <w:jc w:val="both"/>
        <w:rPr>
          <w:rFonts w:ascii="Arial" w:hAnsi="Arial" w:cs="Arial"/>
          <w:sz w:val="24"/>
          <w:szCs w:val="24"/>
        </w:rPr>
      </w:pPr>
      <w:r w:rsidRPr="00D24466">
        <w:rPr>
          <w:rFonts w:ascii="Arial" w:hAnsi="Arial" w:cs="Arial"/>
          <w:sz w:val="24"/>
          <w:szCs w:val="24"/>
        </w:rPr>
        <w:t>Trustees’ engagement with parents/the wider community is limited, and the Chair asked trustees for their thoughts on what strategies could be employed to remedy this. The following thoughts were put forward:</w:t>
      </w:r>
    </w:p>
    <w:p w14:paraId="0B7F8A2C" w14:textId="157364DB" w:rsidR="00210DBE" w:rsidRPr="00D24466" w:rsidRDefault="00210DBE" w:rsidP="00191868">
      <w:pPr>
        <w:pStyle w:val="ListParagraph"/>
        <w:numPr>
          <w:ilvl w:val="1"/>
          <w:numId w:val="40"/>
        </w:numPr>
        <w:spacing w:after="0" w:line="240" w:lineRule="auto"/>
        <w:jc w:val="both"/>
        <w:rPr>
          <w:rFonts w:ascii="Arial" w:hAnsi="Arial" w:cs="Arial"/>
          <w:sz w:val="24"/>
          <w:szCs w:val="24"/>
        </w:rPr>
      </w:pPr>
      <w:r w:rsidRPr="00D24466">
        <w:rPr>
          <w:rFonts w:ascii="Arial" w:hAnsi="Arial" w:cs="Arial"/>
          <w:sz w:val="24"/>
          <w:szCs w:val="24"/>
        </w:rPr>
        <w:t>Trustees to attend award ceremonies so that they can interact with and become known to parents</w:t>
      </w:r>
    </w:p>
    <w:p w14:paraId="06F0DDD5" w14:textId="19770DA7" w:rsidR="00210DBE" w:rsidRPr="00D24466" w:rsidRDefault="00210DBE" w:rsidP="00191868">
      <w:pPr>
        <w:pStyle w:val="ListParagraph"/>
        <w:numPr>
          <w:ilvl w:val="1"/>
          <w:numId w:val="40"/>
        </w:numPr>
        <w:spacing w:after="0" w:line="240" w:lineRule="auto"/>
        <w:jc w:val="both"/>
        <w:rPr>
          <w:rFonts w:ascii="Arial" w:hAnsi="Arial" w:cs="Arial"/>
          <w:sz w:val="24"/>
          <w:szCs w:val="24"/>
        </w:rPr>
      </w:pPr>
      <w:r w:rsidRPr="00D24466">
        <w:rPr>
          <w:rFonts w:ascii="Arial" w:hAnsi="Arial" w:cs="Arial"/>
          <w:sz w:val="24"/>
          <w:szCs w:val="24"/>
        </w:rPr>
        <w:t>Trustees to be made aware of events happening at the school, so that they can attend/become involved</w:t>
      </w:r>
      <w:r w:rsidR="00D82199">
        <w:rPr>
          <w:rFonts w:ascii="Arial" w:hAnsi="Arial" w:cs="Arial"/>
          <w:sz w:val="24"/>
          <w:szCs w:val="24"/>
        </w:rPr>
        <w:t xml:space="preserve">. </w:t>
      </w:r>
      <w:r w:rsidR="00D82199">
        <w:rPr>
          <w:rFonts w:ascii="Arial" w:hAnsi="Arial" w:cs="Arial"/>
          <w:b/>
          <w:bCs/>
          <w:sz w:val="24"/>
          <w:szCs w:val="24"/>
        </w:rPr>
        <w:t xml:space="preserve">Action: Principal to invite Trustees to the school show </w:t>
      </w:r>
      <w:r w:rsidR="00D82199">
        <w:rPr>
          <w:rFonts w:ascii="Arial" w:hAnsi="Arial" w:cs="Arial"/>
          <w:b/>
          <w:bCs/>
          <w:i/>
          <w:iCs/>
          <w:sz w:val="24"/>
          <w:szCs w:val="24"/>
        </w:rPr>
        <w:t>Shrek</w:t>
      </w:r>
    </w:p>
    <w:p w14:paraId="3EFB5A58" w14:textId="4F8E7347" w:rsidR="00210DBE" w:rsidRPr="00D24466" w:rsidRDefault="00210DBE" w:rsidP="00191868">
      <w:pPr>
        <w:pStyle w:val="ListParagraph"/>
        <w:numPr>
          <w:ilvl w:val="1"/>
          <w:numId w:val="40"/>
        </w:numPr>
        <w:spacing w:after="0" w:line="240" w:lineRule="auto"/>
        <w:jc w:val="both"/>
        <w:rPr>
          <w:rFonts w:ascii="Arial" w:hAnsi="Arial" w:cs="Arial"/>
          <w:sz w:val="24"/>
          <w:szCs w:val="24"/>
        </w:rPr>
      </w:pPr>
      <w:r w:rsidRPr="00D24466">
        <w:rPr>
          <w:rFonts w:ascii="Arial" w:hAnsi="Arial" w:cs="Arial"/>
          <w:sz w:val="24"/>
          <w:szCs w:val="24"/>
        </w:rPr>
        <w:t xml:space="preserve">Trustees to be invited to the Christmas party and Remembrance Day, which used to happen prior to Covid. Donna Bell is </w:t>
      </w:r>
      <w:r w:rsidR="00D82199">
        <w:rPr>
          <w:rFonts w:ascii="Arial" w:hAnsi="Arial" w:cs="Arial"/>
          <w:sz w:val="24"/>
          <w:szCs w:val="24"/>
        </w:rPr>
        <w:t xml:space="preserve">helping to </w:t>
      </w:r>
      <w:r w:rsidRPr="00D24466">
        <w:rPr>
          <w:rFonts w:ascii="Arial" w:hAnsi="Arial" w:cs="Arial"/>
          <w:sz w:val="24"/>
          <w:szCs w:val="24"/>
        </w:rPr>
        <w:t>organis</w:t>
      </w:r>
      <w:r w:rsidR="00D82199">
        <w:rPr>
          <w:rFonts w:ascii="Arial" w:hAnsi="Arial" w:cs="Arial"/>
          <w:sz w:val="24"/>
          <w:szCs w:val="24"/>
        </w:rPr>
        <w:t>e</w:t>
      </w:r>
      <w:r w:rsidRPr="00D24466">
        <w:rPr>
          <w:rFonts w:ascii="Arial" w:hAnsi="Arial" w:cs="Arial"/>
          <w:sz w:val="24"/>
          <w:szCs w:val="24"/>
        </w:rPr>
        <w:t xml:space="preserve"> the Remembrance Service and </w:t>
      </w:r>
      <w:r w:rsidRPr="00AD35BD">
        <w:rPr>
          <w:rFonts w:ascii="Arial" w:hAnsi="Arial" w:cs="Arial"/>
          <w:b/>
          <w:bCs/>
          <w:sz w:val="24"/>
          <w:szCs w:val="24"/>
        </w:rPr>
        <w:t>agreed</w:t>
      </w:r>
      <w:r w:rsidRPr="00D24466">
        <w:rPr>
          <w:rFonts w:ascii="Arial" w:hAnsi="Arial" w:cs="Arial"/>
          <w:sz w:val="24"/>
          <w:szCs w:val="24"/>
        </w:rPr>
        <w:t xml:space="preserve"> to invite trustees. </w:t>
      </w:r>
      <w:r w:rsidRPr="00D24466">
        <w:rPr>
          <w:rFonts w:ascii="Arial" w:hAnsi="Arial" w:cs="Arial"/>
          <w:b/>
          <w:bCs/>
          <w:sz w:val="24"/>
          <w:szCs w:val="24"/>
        </w:rPr>
        <w:t>Action: Donna Bell</w:t>
      </w:r>
    </w:p>
    <w:p w14:paraId="3DB864B9" w14:textId="0DE77219" w:rsidR="00210DBE" w:rsidRPr="00D24466" w:rsidRDefault="00210DBE" w:rsidP="00191868">
      <w:pPr>
        <w:pStyle w:val="ListParagraph"/>
        <w:numPr>
          <w:ilvl w:val="1"/>
          <w:numId w:val="40"/>
        </w:numPr>
        <w:spacing w:after="0" w:line="240" w:lineRule="auto"/>
        <w:jc w:val="both"/>
        <w:rPr>
          <w:rFonts w:ascii="Arial" w:hAnsi="Arial" w:cs="Arial"/>
          <w:sz w:val="24"/>
          <w:szCs w:val="24"/>
        </w:rPr>
      </w:pPr>
      <w:r w:rsidRPr="00D24466">
        <w:rPr>
          <w:rFonts w:ascii="Arial" w:hAnsi="Arial" w:cs="Arial"/>
          <w:sz w:val="24"/>
          <w:szCs w:val="24"/>
        </w:rPr>
        <w:t xml:space="preserve">Trustees to be invited to Open Days and Parents’ Evenings. </w:t>
      </w:r>
      <w:r w:rsidR="00D24466" w:rsidRPr="00D24466">
        <w:rPr>
          <w:rFonts w:ascii="Arial" w:hAnsi="Arial" w:cs="Arial"/>
          <w:sz w:val="24"/>
          <w:szCs w:val="24"/>
        </w:rPr>
        <w:t>(</w:t>
      </w:r>
      <w:r w:rsidR="00AD35BD">
        <w:rPr>
          <w:rFonts w:ascii="Arial" w:hAnsi="Arial" w:cs="Arial"/>
          <w:sz w:val="24"/>
          <w:szCs w:val="24"/>
        </w:rPr>
        <w:t>At this point in the meeting, t</w:t>
      </w:r>
      <w:r w:rsidRPr="00D24466">
        <w:rPr>
          <w:rFonts w:ascii="Arial" w:hAnsi="Arial" w:cs="Arial"/>
          <w:sz w:val="24"/>
          <w:szCs w:val="24"/>
        </w:rPr>
        <w:t>he Principal</w:t>
      </w:r>
      <w:r w:rsidR="00D24466" w:rsidRPr="00D24466">
        <w:rPr>
          <w:rFonts w:ascii="Arial" w:hAnsi="Arial" w:cs="Arial"/>
          <w:sz w:val="24"/>
          <w:szCs w:val="24"/>
        </w:rPr>
        <w:t xml:space="preserve"> </w:t>
      </w:r>
      <w:r w:rsidRPr="00D24466">
        <w:rPr>
          <w:rFonts w:ascii="Arial" w:hAnsi="Arial" w:cs="Arial"/>
          <w:sz w:val="24"/>
          <w:szCs w:val="24"/>
        </w:rPr>
        <w:t xml:space="preserve">invited trustees to </w:t>
      </w:r>
      <w:r w:rsidR="00AD35BD">
        <w:rPr>
          <w:rFonts w:ascii="Arial" w:hAnsi="Arial" w:cs="Arial"/>
          <w:sz w:val="24"/>
          <w:szCs w:val="24"/>
        </w:rPr>
        <w:t xml:space="preserve">attend </w:t>
      </w:r>
      <w:r w:rsidRPr="00D24466">
        <w:rPr>
          <w:rFonts w:ascii="Arial" w:hAnsi="Arial" w:cs="Arial"/>
          <w:sz w:val="24"/>
          <w:szCs w:val="24"/>
        </w:rPr>
        <w:t>next</w:t>
      </w:r>
      <w:r w:rsidR="00D24466" w:rsidRPr="00D24466">
        <w:rPr>
          <w:rFonts w:ascii="Arial" w:hAnsi="Arial" w:cs="Arial"/>
          <w:sz w:val="24"/>
          <w:szCs w:val="24"/>
        </w:rPr>
        <w:t xml:space="preserve"> week’s</w:t>
      </w:r>
      <w:r w:rsidRPr="00D24466">
        <w:rPr>
          <w:rFonts w:ascii="Arial" w:hAnsi="Arial" w:cs="Arial"/>
          <w:sz w:val="24"/>
          <w:szCs w:val="24"/>
        </w:rPr>
        <w:t xml:space="preserve"> Open Evening taking place </w:t>
      </w:r>
      <w:r w:rsidR="00D24466" w:rsidRPr="00D24466">
        <w:rPr>
          <w:rFonts w:ascii="Arial" w:hAnsi="Arial" w:cs="Arial"/>
          <w:sz w:val="24"/>
          <w:szCs w:val="24"/>
        </w:rPr>
        <w:t>on Thursday, 28 September)</w:t>
      </w:r>
    </w:p>
    <w:p w14:paraId="1037E1D4" w14:textId="4AE01389" w:rsidR="0086702C" w:rsidRDefault="0086702C" w:rsidP="00191868">
      <w:pPr>
        <w:spacing w:after="0" w:line="240" w:lineRule="auto"/>
        <w:jc w:val="both"/>
        <w:rPr>
          <w:rFonts w:ascii="Arial" w:hAnsi="Arial" w:cs="Arial"/>
          <w:b/>
          <w:bCs/>
          <w:color w:val="FF0000"/>
          <w:sz w:val="24"/>
          <w:szCs w:val="24"/>
        </w:rPr>
      </w:pPr>
    </w:p>
    <w:p w14:paraId="4D8112C9" w14:textId="189855E8" w:rsidR="0086702C" w:rsidRPr="0086702C" w:rsidRDefault="0086702C" w:rsidP="00191868">
      <w:pPr>
        <w:widowControl w:val="0"/>
        <w:spacing w:after="0" w:line="240" w:lineRule="auto"/>
        <w:ind w:left="1418"/>
        <w:jc w:val="both"/>
        <w:rPr>
          <w:rFonts w:ascii="Arial" w:eastAsia="Times New Roman" w:hAnsi="Arial" w:cs="Arial"/>
          <w:sz w:val="24"/>
          <w:szCs w:val="24"/>
          <w:u w:val="single"/>
        </w:rPr>
      </w:pPr>
      <w:r w:rsidRPr="0086702C">
        <w:rPr>
          <w:rFonts w:ascii="Arial" w:eastAsia="Times New Roman" w:hAnsi="Arial" w:cs="Arial"/>
          <w:b/>
          <w:bCs/>
          <w:sz w:val="24"/>
          <w:szCs w:val="24"/>
          <w:u w:val="single"/>
        </w:rPr>
        <w:t xml:space="preserve">Statement </w:t>
      </w:r>
      <w:r>
        <w:rPr>
          <w:rFonts w:ascii="Arial" w:eastAsia="Times New Roman" w:hAnsi="Arial" w:cs="Arial"/>
          <w:b/>
          <w:bCs/>
          <w:sz w:val="24"/>
          <w:szCs w:val="24"/>
          <w:u w:val="single"/>
        </w:rPr>
        <w:t>13</w:t>
      </w:r>
      <w:r>
        <w:rPr>
          <w:rFonts w:ascii="Arial" w:eastAsia="Times New Roman" w:hAnsi="Arial" w:cs="Arial"/>
          <w:sz w:val="24"/>
          <w:szCs w:val="24"/>
          <w:u w:val="single"/>
        </w:rPr>
        <w:t>: I understand the strategic nature of the board’s role and what governing boards and school leaders should expect from each other</w:t>
      </w:r>
    </w:p>
    <w:p w14:paraId="6BBA8E05" w14:textId="516B43D9" w:rsidR="0086702C" w:rsidRPr="00D24466" w:rsidRDefault="00D24466" w:rsidP="00191868">
      <w:pPr>
        <w:pStyle w:val="ListParagraph"/>
        <w:numPr>
          <w:ilvl w:val="0"/>
          <w:numId w:val="40"/>
        </w:numPr>
        <w:spacing w:after="0" w:line="240" w:lineRule="auto"/>
        <w:jc w:val="both"/>
        <w:rPr>
          <w:rFonts w:ascii="Arial" w:hAnsi="Arial" w:cs="Arial"/>
          <w:sz w:val="24"/>
          <w:szCs w:val="24"/>
        </w:rPr>
      </w:pPr>
      <w:r w:rsidRPr="00D24466">
        <w:rPr>
          <w:rFonts w:ascii="Arial" w:hAnsi="Arial" w:cs="Arial"/>
          <w:sz w:val="24"/>
          <w:szCs w:val="24"/>
        </w:rPr>
        <w:t>Trustees are encouraged to attend the trustee training courses provided by Gateshead, especially the induction training which is important for new trustees</w:t>
      </w:r>
      <w:r>
        <w:rPr>
          <w:rFonts w:ascii="Arial" w:hAnsi="Arial" w:cs="Arial"/>
          <w:sz w:val="24"/>
          <w:szCs w:val="24"/>
        </w:rPr>
        <w:t>.</w:t>
      </w:r>
    </w:p>
    <w:p w14:paraId="115A3A73" w14:textId="73A25FF0" w:rsidR="0086702C" w:rsidRDefault="0086702C" w:rsidP="00191868">
      <w:pPr>
        <w:spacing w:after="0" w:line="240" w:lineRule="auto"/>
        <w:jc w:val="both"/>
        <w:rPr>
          <w:rFonts w:ascii="Arial" w:hAnsi="Arial" w:cs="Arial"/>
          <w:b/>
          <w:bCs/>
          <w:color w:val="FF0000"/>
          <w:sz w:val="24"/>
          <w:szCs w:val="24"/>
        </w:rPr>
      </w:pPr>
    </w:p>
    <w:p w14:paraId="4BB38590" w14:textId="74932469" w:rsidR="0086702C" w:rsidRPr="00D24466" w:rsidRDefault="0086702C" w:rsidP="00191868">
      <w:pPr>
        <w:widowControl w:val="0"/>
        <w:spacing w:after="0" w:line="240" w:lineRule="auto"/>
        <w:ind w:left="1418"/>
        <w:jc w:val="both"/>
        <w:rPr>
          <w:rFonts w:ascii="Arial" w:eastAsia="Times New Roman" w:hAnsi="Arial" w:cs="Arial"/>
          <w:sz w:val="24"/>
          <w:szCs w:val="24"/>
          <w:u w:val="single"/>
        </w:rPr>
      </w:pPr>
      <w:r w:rsidRPr="0086702C">
        <w:rPr>
          <w:rFonts w:ascii="Arial" w:eastAsia="Times New Roman" w:hAnsi="Arial" w:cs="Arial"/>
          <w:b/>
          <w:bCs/>
          <w:sz w:val="24"/>
          <w:szCs w:val="24"/>
          <w:u w:val="single"/>
        </w:rPr>
        <w:t xml:space="preserve">Statement </w:t>
      </w:r>
      <w:r>
        <w:rPr>
          <w:rFonts w:ascii="Arial" w:eastAsia="Times New Roman" w:hAnsi="Arial" w:cs="Arial"/>
          <w:b/>
          <w:bCs/>
          <w:sz w:val="24"/>
          <w:szCs w:val="24"/>
          <w:u w:val="single"/>
        </w:rPr>
        <w:t>22</w:t>
      </w:r>
      <w:r>
        <w:rPr>
          <w:rFonts w:ascii="Arial" w:eastAsia="Times New Roman" w:hAnsi="Arial" w:cs="Arial"/>
          <w:sz w:val="24"/>
          <w:szCs w:val="24"/>
          <w:u w:val="single"/>
        </w:rPr>
        <w:t xml:space="preserve">: I have influenced </w:t>
      </w:r>
      <w:r w:rsidR="00C84BFB">
        <w:rPr>
          <w:rFonts w:ascii="Arial" w:eastAsia="Times New Roman" w:hAnsi="Arial" w:cs="Arial"/>
          <w:sz w:val="24"/>
          <w:szCs w:val="24"/>
          <w:u w:val="single"/>
        </w:rPr>
        <w:t xml:space="preserve">an organisation’s culture of equality and diversity through communication, appropriate challenge, awareness-raising or </w:t>
      </w:r>
      <w:r w:rsidR="00C84BFB" w:rsidRPr="00D24466">
        <w:rPr>
          <w:rFonts w:ascii="Arial" w:eastAsia="Times New Roman" w:hAnsi="Arial" w:cs="Arial"/>
          <w:sz w:val="24"/>
          <w:szCs w:val="24"/>
          <w:u w:val="single"/>
        </w:rPr>
        <w:t>developing policy and practice</w:t>
      </w:r>
    </w:p>
    <w:p w14:paraId="4117B017" w14:textId="3B9E20A1" w:rsidR="0086702C" w:rsidRPr="00D24466" w:rsidRDefault="00D24466" w:rsidP="00191868">
      <w:pPr>
        <w:pStyle w:val="ListParagraph"/>
        <w:numPr>
          <w:ilvl w:val="0"/>
          <w:numId w:val="40"/>
        </w:numPr>
        <w:spacing w:after="0" w:line="240" w:lineRule="auto"/>
        <w:jc w:val="both"/>
        <w:rPr>
          <w:rFonts w:ascii="Arial" w:hAnsi="Arial" w:cs="Arial"/>
          <w:sz w:val="24"/>
          <w:szCs w:val="24"/>
        </w:rPr>
      </w:pPr>
      <w:r w:rsidRPr="00D24466">
        <w:rPr>
          <w:rFonts w:ascii="Arial" w:hAnsi="Arial" w:cs="Arial"/>
          <w:sz w:val="24"/>
          <w:szCs w:val="24"/>
        </w:rPr>
        <w:t xml:space="preserve">Audit has shown sufficient need to explore a group training solution around this subject and all of its component areas. The Principal and the </w:t>
      </w:r>
      <w:r w:rsidR="00F46CF6">
        <w:rPr>
          <w:rFonts w:ascii="Arial" w:hAnsi="Arial" w:cs="Arial"/>
          <w:sz w:val="24"/>
          <w:szCs w:val="24"/>
        </w:rPr>
        <w:t>Business Manager</w:t>
      </w:r>
      <w:r w:rsidRPr="00D24466">
        <w:rPr>
          <w:rFonts w:ascii="Arial" w:hAnsi="Arial" w:cs="Arial"/>
          <w:sz w:val="24"/>
          <w:szCs w:val="24"/>
        </w:rPr>
        <w:t xml:space="preserve"> will consider how to organise such training.</w:t>
      </w:r>
    </w:p>
    <w:p w14:paraId="3747772B" w14:textId="4BE8D298" w:rsidR="0086702C" w:rsidRPr="00D24466" w:rsidRDefault="0086702C" w:rsidP="00191868">
      <w:pPr>
        <w:spacing w:after="0" w:line="240" w:lineRule="auto"/>
        <w:jc w:val="both"/>
        <w:rPr>
          <w:rFonts w:ascii="Arial" w:hAnsi="Arial" w:cs="Arial"/>
          <w:b/>
          <w:bCs/>
          <w:sz w:val="24"/>
          <w:szCs w:val="24"/>
        </w:rPr>
      </w:pPr>
    </w:p>
    <w:p w14:paraId="6D1C2057" w14:textId="5CCF955C" w:rsidR="00C84BFB" w:rsidRPr="00D24466" w:rsidRDefault="00C84BFB" w:rsidP="00191868">
      <w:pPr>
        <w:widowControl w:val="0"/>
        <w:spacing w:after="0" w:line="240" w:lineRule="auto"/>
        <w:ind w:left="1418"/>
        <w:jc w:val="both"/>
        <w:rPr>
          <w:rFonts w:ascii="Arial" w:eastAsia="Times New Roman" w:hAnsi="Arial" w:cs="Arial"/>
          <w:sz w:val="24"/>
          <w:szCs w:val="24"/>
          <w:u w:val="single"/>
        </w:rPr>
      </w:pPr>
      <w:r w:rsidRPr="00D24466">
        <w:rPr>
          <w:rFonts w:ascii="Arial" w:eastAsia="Times New Roman" w:hAnsi="Arial" w:cs="Arial"/>
          <w:b/>
          <w:bCs/>
          <w:sz w:val="24"/>
          <w:szCs w:val="24"/>
          <w:u w:val="single"/>
        </w:rPr>
        <w:t>Statement 26</w:t>
      </w:r>
      <w:r w:rsidRPr="00D24466">
        <w:rPr>
          <w:rFonts w:ascii="Arial" w:eastAsia="Times New Roman" w:hAnsi="Arial" w:cs="Arial"/>
          <w:sz w:val="24"/>
          <w:szCs w:val="24"/>
          <w:u w:val="single"/>
        </w:rPr>
        <w:t>: Is there any training or support you would like to increase your contribution to promoting equality and diversity in the school?</w:t>
      </w:r>
    </w:p>
    <w:p w14:paraId="6B11A54F" w14:textId="420B954B" w:rsidR="00C84BFB" w:rsidRPr="00D24466" w:rsidRDefault="00D24466" w:rsidP="00191868">
      <w:pPr>
        <w:pStyle w:val="ListParagraph"/>
        <w:numPr>
          <w:ilvl w:val="0"/>
          <w:numId w:val="40"/>
        </w:numPr>
        <w:spacing w:after="0" w:line="240" w:lineRule="auto"/>
        <w:jc w:val="both"/>
        <w:rPr>
          <w:rFonts w:ascii="Arial" w:hAnsi="Arial" w:cs="Arial"/>
          <w:sz w:val="24"/>
          <w:szCs w:val="24"/>
        </w:rPr>
      </w:pPr>
      <w:r w:rsidRPr="00D24466">
        <w:rPr>
          <w:rFonts w:ascii="Arial" w:hAnsi="Arial" w:cs="Arial"/>
          <w:sz w:val="24"/>
          <w:szCs w:val="24"/>
        </w:rPr>
        <w:t>As above – see response to Statement 22.</w:t>
      </w:r>
    </w:p>
    <w:p w14:paraId="3DE3F433" w14:textId="7A0AE48D" w:rsidR="00C84BFB" w:rsidRDefault="00C84BFB" w:rsidP="00191868">
      <w:pPr>
        <w:spacing w:after="0" w:line="240" w:lineRule="auto"/>
        <w:jc w:val="both"/>
        <w:rPr>
          <w:rFonts w:ascii="Arial" w:hAnsi="Arial" w:cs="Arial"/>
          <w:b/>
          <w:bCs/>
          <w:color w:val="FF0000"/>
          <w:sz w:val="24"/>
          <w:szCs w:val="24"/>
        </w:rPr>
      </w:pPr>
    </w:p>
    <w:p w14:paraId="7DB22624" w14:textId="7B8F16AC" w:rsidR="00C84BFB" w:rsidRPr="009E3FA4" w:rsidRDefault="00C84BFB" w:rsidP="00191868">
      <w:pPr>
        <w:widowControl w:val="0"/>
        <w:spacing w:after="0" w:line="240" w:lineRule="auto"/>
        <w:ind w:left="1418"/>
        <w:jc w:val="both"/>
        <w:rPr>
          <w:rFonts w:ascii="Arial" w:eastAsia="Times New Roman" w:hAnsi="Arial" w:cs="Arial"/>
          <w:sz w:val="24"/>
          <w:szCs w:val="24"/>
          <w:u w:val="single"/>
        </w:rPr>
      </w:pPr>
      <w:r w:rsidRPr="009E3FA4">
        <w:rPr>
          <w:rFonts w:ascii="Arial" w:eastAsia="Times New Roman" w:hAnsi="Arial" w:cs="Arial"/>
          <w:b/>
          <w:bCs/>
          <w:sz w:val="24"/>
          <w:szCs w:val="24"/>
          <w:u w:val="single"/>
        </w:rPr>
        <w:t>Statement 27</w:t>
      </w:r>
      <w:r w:rsidRPr="009E3FA4">
        <w:rPr>
          <w:rFonts w:ascii="Arial" w:eastAsia="Times New Roman" w:hAnsi="Arial" w:cs="Arial"/>
          <w:sz w:val="24"/>
          <w:szCs w:val="24"/>
          <w:u w:val="single"/>
        </w:rPr>
        <w:t>: What do you need to do over the next 12 months to increase your governance knowledge and skills?</w:t>
      </w:r>
    </w:p>
    <w:p w14:paraId="366E2BB7" w14:textId="2CB03FEC" w:rsidR="00C84BFB" w:rsidRPr="009E3FA4" w:rsidRDefault="00D24466" w:rsidP="00191868">
      <w:pPr>
        <w:pStyle w:val="ListParagraph"/>
        <w:numPr>
          <w:ilvl w:val="0"/>
          <w:numId w:val="40"/>
        </w:numPr>
        <w:spacing w:after="0" w:line="240" w:lineRule="auto"/>
        <w:jc w:val="both"/>
        <w:rPr>
          <w:rFonts w:ascii="Arial" w:hAnsi="Arial" w:cs="Arial"/>
          <w:sz w:val="24"/>
          <w:szCs w:val="24"/>
        </w:rPr>
      </w:pPr>
      <w:r w:rsidRPr="009E3FA4">
        <w:rPr>
          <w:rFonts w:ascii="Arial" w:hAnsi="Arial" w:cs="Arial"/>
          <w:sz w:val="24"/>
          <w:szCs w:val="24"/>
        </w:rPr>
        <w:t>Trustees are encouraged to review Joanna McCoy’s email updates and access the subscription training service that trustees have access to, including a subscription to the NGA.</w:t>
      </w:r>
    </w:p>
    <w:p w14:paraId="00911662" w14:textId="0A9483A6" w:rsidR="009E3FA4" w:rsidRPr="009E3FA4" w:rsidRDefault="009E3FA4" w:rsidP="00191868">
      <w:pPr>
        <w:pStyle w:val="ListParagraph"/>
        <w:numPr>
          <w:ilvl w:val="0"/>
          <w:numId w:val="40"/>
        </w:numPr>
        <w:spacing w:after="0" w:line="240" w:lineRule="auto"/>
        <w:jc w:val="both"/>
        <w:rPr>
          <w:rFonts w:ascii="Arial" w:hAnsi="Arial" w:cs="Arial"/>
          <w:sz w:val="24"/>
          <w:szCs w:val="24"/>
        </w:rPr>
      </w:pPr>
      <w:r w:rsidRPr="009E3FA4">
        <w:rPr>
          <w:rFonts w:ascii="Arial" w:hAnsi="Arial" w:cs="Arial"/>
          <w:sz w:val="24"/>
          <w:szCs w:val="24"/>
        </w:rPr>
        <w:t xml:space="preserve">The </w:t>
      </w:r>
      <w:r w:rsidR="00F46CF6">
        <w:rPr>
          <w:rFonts w:ascii="Arial" w:hAnsi="Arial" w:cs="Arial"/>
          <w:sz w:val="24"/>
          <w:szCs w:val="24"/>
        </w:rPr>
        <w:t>Business Manager</w:t>
      </w:r>
      <w:r w:rsidRPr="009E3FA4">
        <w:rPr>
          <w:rFonts w:ascii="Arial" w:hAnsi="Arial" w:cs="Arial"/>
          <w:sz w:val="24"/>
          <w:szCs w:val="24"/>
        </w:rPr>
        <w:t xml:space="preserve"> agreed to ensure that all trustees are provide with logins for the NGA portal.</w:t>
      </w:r>
      <w:r w:rsidR="00AD35BD">
        <w:rPr>
          <w:rFonts w:ascii="Arial" w:hAnsi="Arial" w:cs="Arial"/>
          <w:sz w:val="24"/>
          <w:szCs w:val="24"/>
        </w:rPr>
        <w:t xml:space="preserve"> </w:t>
      </w:r>
      <w:r w:rsidR="00AD35BD" w:rsidRPr="00AD35BD">
        <w:rPr>
          <w:rFonts w:ascii="Arial" w:hAnsi="Arial" w:cs="Arial"/>
          <w:b/>
          <w:bCs/>
          <w:sz w:val="24"/>
          <w:szCs w:val="24"/>
        </w:rPr>
        <w:t xml:space="preserve">Action: </w:t>
      </w:r>
      <w:r w:rsidR="00F46CF6">
        <w:rPr>
          <w:rFonts w:ascii="Arial" w:hAnsi="Arial" w:cs="Arial"/>
          <w:b/>
          <w:bCs/>
          <w:sz w:val="24"/>
          <w:szCs w:val="24"/>
        </w:rPr>
        <w:t>Business Manager</w:t>
      </w:r>
      <w:r w:rsidR="00AD35BD">
        <w:rPr>
          <w:rFonts w:ascii="Arial" w:hAnsi="Arial" w:cs="Arial"/>
          <w:sz w:val="24"/>
          <w:szCs w:val="24"/>
        </w:rPr>
        <w:t>.</w:t>
      </w:r>
    </w:p>
    <w:p w14:paraId="7F2622C5" w14:textId="3587D788" w:rsidR="009E3FA4" w:rsidRDefault="009E3FA4" w:rsidP="00191868">
      <w:pPr>
        <w:pStyle w:val="ListParagraph"/>
        <w:numPr>
          <w:ilvl w:val="0"/>
          <w:numId w:val="40"/>
        </w:numPr>
        <w:spacing w:after="0" w:line="240" w:lineRule="auto"/>
        <w:jc w:val="both"/>
        <w:rPr>
          <w:rFonts w:ascii="Arial" w:hAnsi="Arial" w:cs="Arial"/>
          <w:sz w:val="24"/>
          <w:szCs w:val="24"/>
        </w:rPr>
      </w:pPr>
      <w:r w:rsidRPr="009E3FA4">
        <w:rPr>
          <w:rFonts w:ascii="Arial" w:hAnsi="Arial" w:cs="Arial"/>
          <w:sz w:val="24"/>
          <w:szCs w:val="24"/>
        </w:rPr>
        <w:lastRenderedPageBreak/>
        <w:t xml:space="preserve">In response to a request from a trustee, the Chair asked the clerk to check with John Finch as to how trustees can get access to Learning Link, and what it might cost to purchase this service (if the academy </w:t>
      </w:r>
      <w:r w:rsidRPr="00E87EDF">
        <w:rPr>
          <w:rFonts w:ascii="Arial" w:hAnsi="Arial" w:cs="Arial"/>
          <w:sz w:val="24"/>
          <w:szCs w:val="24"/>
        </w:rPr>
        <w:t xml:space="preserve">doesn’t currently subscribe to this). </w:t>
      </w:r>
      <w:r w:rsidRPr="00E87EDF">
        <w:rPr>
          <w:rFonts w:ascii="Arial" w:hAnsi="Arial" w:cs="Arial"/>
          <w:b/>
          <w:bCs/>
          <w:sz w:val="24"/>
          <w:szCs w:val="24"/>
        </w:rPr>
        <w:t>Action: Clerk</w:t>
      </w:r>
      <w:r w:rsidRPr="00E87EDF">
        <w:rPr>
          <w:rFonts w:ascii="Arial" w:hAnsi="Arial" w:cs="Arial"/>
          <w:sz w:val="24"/>
          <w:szCs w:val="24"/>
        </w:rPr>
        <w:t>.</w:t>
      </w:r>
    </w:p>
    <w:p w14:paraId="3764507A" w14:textId="77777777" w:rsidR="00AD35BD" w:rsidRPr="00E87EDF" w:rsidRDefault="00AD35BD" w:rsidP="00AD35BD">
      <w:pPr>
        <w:pStyle w:val="ListParagraph"/>
        <w:spacing w:after="0" w:line="240" w:lineRule="auto"/>
        <w:ind w:left="1800"/>
        <w:jc w:val="both"/>
        <w:rPr>
          <w:rFonts w:ascii="Arial" w:hAnsi="Arial" w:cs="Arial"/>
          <w:sz w:val="24"/>
          <w:szCs w:val="24"/>
        </w:rPr>
      </w:pPr>
    </w:p>
    <w:p w14:paraId="5E33FE5A" w14:textId="3C32617B" w:rsidR="00C84BFB" w:rsidRPr="00E87EDF" w:rsidRDefault="00C84BFB" w:rsidP="00191868">
      <w:pPr>
        <w:widowControl w:val="0"/>
        <w:spacing w:after="0" w:line="240" w:lineRule="auto"/>
        <w:ind w:left="1418"/>
        <w:jc w:val="both"/>
        <w:rPr>
          <w:rFonts w:ascii="Arial" w:eastAsia="Times New Roman" w:hAnsi="Arial" w:cs="Arial"/>
          <w:sz w:val="24"/>
          <w:szCs w:val="24"/>
          <w:u w:val="single"/>
        </w:rPr>
      </w:pPr>
      <w:r w:rsidRPr="00E87EDF">
        <w:rPr>
          <w:rFonts w:ascii="Arial" w:eastAsia="Times New Roman" w:hAnsi="Arial" w:cs="Arial"/>
          <w:b/>
          <w:bCs/>
          <w:sz w:val="24"/>
          <w:szCs w:val="24"/>
          <w:u w:val="single"/>
        </w:rPr>
        <w:t>Statement 28</w:t>
      </w:r>
      <w:r w:rsidRPr="00E87EDF">
        <w:rPr>
          <w:rFonts w:ascii="Arial" w:eastAsia="Times New Roman" w:hAnsi="Arial" w:cs="Arial"/>
          <w:sz w:val="24"/>
          <w:szCs w:val="24"/>
          <w:u w:val="single"/>
        </w:rPr>
        <w:t>: What specific skills or experience do you have that could be utilised by the board?</w:t>
      </w:r>
    </w:p>
    <w:p w14:paraId="0BB1A36E" w14:textId="7B5594B7" w:rsidR="00C84BFB" w:rsidRPr="00E87EDF" w:rsidRDefault="009E3FA4" w:rsidP="00191868">
      <w:pPr>
        <w:pStyle w:val="ListParagraph"/>
        <w:numPr>
          <w:ilvl w:val="0"/>
          <w:numId w:val="40"/>
        </w:numPr>
        <w:spacing w:after="0" w:line="240" w:lineRule="auto"/>
        <w:jc w:val="both"/>
        <w:rPr>
          <w:rFonts w:ascii="Arial" w:hAnsi="Arial" w:cs="Arial"/>
          <w:sz w:val="24"/>
          <w:szCs w:val="24"/>
        </w:rPr>
      </w:pPr>
      <w:r w:rsidRPr="00E87EDF">
        <w:rPr>
          <w:rFonts w:ascii="Arial" w:hAnsi="Arial" w:cs="Arial"/>
          <w:sz w:val="24"/>
          <w:szCs w:val="24"/>
        </w:rPr>
        <w:t xml:space="preserve">Trustees with particular experience and expertise are encouraged to speak out about areas where they may be able to help increase the knowledge of less experienced colleagues or serve as refresher training. </w:t>
      </w:r>
    </w:p>
    <w:p w14:paraId="1D373A0D" w14:textId="31674E31" w:rsidR="009E3FA4" w:rsidRPr="00E87EDF" w:rsidRDefault="009E3FA4" w:rsidP="00191868">
      <w:pPr>
        <w:pStyle w:val="ListParagraph"/>
        <w:numPr>
          <w:ilvl w:val="0"/>
          <w:numId w:val="40"/>
        </w:numPr>
        <w:spacing w:after="0" w:line="240" w:lineRule="auto"/>
        <w:jc w:val="both"/>
        <w:rPr>
          <w:rFonts w:ascii="Arial" w:hAnsi="Arial" w:cs="Arial"/>
          <w:sz w:val="24"/>
          <w:szCs w:val="24"/>
        </w:rPr>
      </w:pPr>
      <w:r w:rsidRPr="00E87EDF">
        <w:rPr>
          <w:rFonts w:ascii="Arial" w:hAnsi="Arial" w:cs="Arial"/>
          <w:sz w:val="24"/>
          <w:szCs w:val="24"/>
        </w:rPr>
        <w:t>It was noted that several trustees have said that they have skills</w:t>
      </w:r>
      <w:r w:rsidR="00E87EDF" w:rsidRPr="00E87EDF">
        <w:rPr>
          <w:rFonts w:ascii="Arial" w:hAnsi="Arial" w:cs="Arial"/>
          <w:sz w:val="24"/>
          <w:szCs w:val="24"/>
        </w:rPr>
        <w:t xml:space="preserve"> and experience</w:t>
      </w:r>
      <w:r w:rsidRPr="00E87EDF">
        <w:rPr>
          <w:rFonts w:ascii="Arial" w:hAnsi="Arial" w:cs="Arial"/>
          <w:sz w:val="24"/>
          <w:szCs w:val="24"/>
        </w:rPr>
        <w:t xml:space="preserve"> that they would be happy to </w:t>
      </w:r>
      <w:r w:rsidR="00E87EDF" w:rsidRPr="00E87EDF">
        <w:rPr>
          <w:rFonts w:ascii="Arial" w:hAnsi="Arial" w:cs="Arial"/>
          <w:sz w:val="24"/>
          <w:szCs w:val="24"/>
        </w:rPr>
        <w:t>share with other trustees.</w:t>
      </w:r>
    </w:p>
    <w:p w14:paraId="49B8EB60" w14:textId="40A00637" w:rsidR="00C84BFB" w:rsidRDefault="00C84BFB" w:rsidP="00191868">
      <w:pPr>
        <w:spacing w:after="0" w:line="240" w:lineRule="auto"/>
        <w:jc w:val="both"/>
        <w:rPr>
          <w:rFonts w:ascii="Arial" w:hAnsi="Arial" w:cs="Arial"/>
          <w:b/>
          <w:bCs/>
          <w:color w:val="FF0000"/>
          <w:sz w:val="24"/>
          <w:szCs w:val="24"/>
        </w:rPr>
      </w:pPr>
    </w:p>
    <w:p w14:paraId="6C0820DA" w14:textId="7C66FF58" w:rsidR="00E87EDF" w:rsidRDefault="00E87EDF" w:rsidP="00191868">
      <w:pPr>
        <w:pStyle w:val="ListParagraph"/>
        <w:widowControl w:val="0"/>
        <w:numPr>
          <w:ilvl w:val="0"/>
          <w:numId w:val="39"/>
        </w:numPr>
        <w:spacing w:after="0" w:line="240" w:lineRule="auto"/>
        <w:ind w:left="1418" w:hanging="284"/>
        <w:jc w:val="both"/>
        <w:rPr>
          <w:rFonts w:ascii="Arial" w:eastAsia="Times New Roman" w:hAnsi="Arial" w:cs="Arial"/>
          <w:sz w:val="24"/>
          <w:szCs w:val="24"/>
        </w:rPr>
      </w:pPr>
      <w:r>
        <w:rPr>
          <w:rFonts w:ascii="Arial" w:eastAsia="Times New Roman" w:hAnsi="Arial" w:cs="Arial"/>
          <w:sz w:val="24"/>
          <w:szCs w:val="24"/>
        </w:rPr>
        <w:t>The Chair thanked all trustees for completing the skills audit, and said that if trustees have any issues or questions, they can speak to him outside of the meeting.</w:t>
      </w:r>
    </w:p>
    <w:p w14:paraId="561B2FDD" w14:textId="77777777" w:rsidR="00E87EDF" w:rsidRDefault="00E87EDF" w:rsidP="00191868">
      <w:pPr>
        <w:spacing w:after="0" w:line="240" w:lineRule="auto"/>
        <w:jc w:val="both"/>
        <w:rPr>
          <w:rFonts w:ascii="Arial" w:hAnsi="Arial" w:cs="Arial"/>
          <w:b/>
          <w:bCs/>
          <w:color w:val="FF0000"/>
          <w:sz w:val="24"/>
          <w:szCs w:val="24"/>
        </w:rPr>
      </w:pPr>
    </w:p>
    <w:p w14:paraId="2C6567F5" w14:textId="30AEC216" w:rsidR="002F338D" w:rsidRPr="00671778" w:rsidRDefault="002F338D" w:rsidP="00191868">
      <w:pPr>
        <w:spacing w:after="0" w:line="240" w:lineRule="auto"/>
        <w:ind w:left="426" w:hanging="426"/>
        <w:jc w:val="both"/>
        <w:rPr>
          <w:rFonts w:ascii="Arial" w:hAnsi="Arial" w:cs="Arial"/>
          <w:b/>
          <w:bCs/>
          <w:sz w:val="24"/>
          <w:szCs w:val="24"/>
        </w:rPr>
      </w:pPr>
      <w:r w:rsidRPr="00671778">
        <w:rPr>
          <w:rFonts w:ascii="Arial" w:hAnsi="Arial" w:cs="Arial"/>
          <w:b/>
          <w:bCs/>
          <w:sz w:val="24"/>
          <w:szCs w:val="24"/>
        </w:rPr>
        <w:t>1</w:t>
      </w:r>
      <w:r w:rsidR="00D7592E">
        <w:rPr>
          <w:rFonts w:ascii="Arial" w:hAnsi="Arial" w:cs="Arial"/>
          <w:b/>
          <w:bCs/>
          <w:sz w:val="24"/>
          <w:szCs w:val="24"/>
        </w:rPr>
        <w:t>4</w:t>
      </w:r>
      <w:r w:rsidRPr="00671778">
        <w:rPr>
          <w:rFonts w:ascii="Arial" w:hAnsi="Arial" w:cs="Arial"/>
          <w:b/>
          <w:bCs/>
          <w:sz w:val="24"/>
          <w:szCs w:val="24"/>
        </w:rPr>
        <w:t xml:space="preserve">. </w:t>
      </w:r>
      <w:r w:rsidR="00C6415E" w:rsidRPr="00671778">
        <w:rPr>
          <w:rFonts w:ascii="Arial" w:hAnsi="Arial" w:cs="Arial"/>
          <w:b/>
          <w:bCs/>
          <w:sz w:val="24"/>
          <w:szCs w:val="24"/>
        </w:rPr>
        <w:t xml:space="preserve">Dates and times of future meetings </w:t>
      </w:r>
    </w:p>
    <w:p w14:paraId="4951E118" w14:textId="77777777" w:rsidR="004B63E6" w:rsidRPr="00671778" w:rsidRDefault="002F338D" w:rsidP="00191868">
      <w:pPr>
        <w:spacing w:after="0" w:line="240" w:lineRule="auto"/>
        <w:ind w:firstLine="360"/>
        <w:jc w:val="both"/>
        <w:rPr>
          <w:rFonts w:ascii="Arial" w:hAnsi="Arial" w:cs="Arial"/>
          <w:color w:val="FF0000"/>
          <w:sz w:val="24"/>
          <w:szCs w:val="24"/>
        </w:rPr>
      </w:pPr>
      <w:r w:rsidRPr="00671778">
        <w:rPr>
          <w:rFonts w:ascii="Arial" w:hAnsi="Arial" w:cs="Arial"/>
          <w:color w:val="FF0000"/>
          <w:sz w:val="24"/>
          <w:szCs w:val="24"/>
        </w:rPr>
        <w:t xml:space="preserve"> </w:t>
      </w:r>
    </w:p>
    <w:p w14:paraId="65352D4F" w14:textId="12580C17" w:rsidR="004B63E6" w:rsidRPr="00A476D5" w:rsidRDefault="00BA19A7" w:rsidP="00191868">
      <w:pPr>
        <w:numPr>
          <w:ilvl w:val="0"/>
          <w:numId w:val="5"/>
        </w:numPr>
        <w:spacing w:after="0" w:line="240" w:lineRule="auto"/>
        <w:ind w:left="1418" w:hanging="284"/>
        <w:jc w:val="both"/>
        <w:rPr>
          <w:rFonts w:ascii="Arial" w:hAnsi="Arial" w:cs="Arial"/>
          <w:b/>
          <w:bCs/>
          <w:sz w:val="24"/>
          <w:szCs w:val="24"/>
        </w:rPr>
      </w:pPr>
      <w:r>
        <w:rPr>
          <w:rFonts w:ascii="Arial" w:hAnsi="Arial" w:cs="Arial"/>
          <w:sz w:val="24"/>
          <w:szCs w:val="24"/>
        </w:rPr>
        <w:t>Trustee</w:t>
      </w:r>
      <w:r w:rsidR="00B81C5A">
        <w:rPr>
          <w:rFonts w:ascii="Arial" w:hAnsi="Arial" w:cs="Arial"/>
          <w:sz w:val="24"/>
          <w:szCs w:val="24"/>
        </w:rPr>
        <w:t>s noted the d</w:t>
      </w:r>
      <w:r w:rsidR="00A476D5" w:rsidRPr="00A476D5">
        <w:rPr>
          <w:rFonts w:ascii="Arial" w:hAnsi="Arial" w:cs="Arial"/>
          <w:sz w:val="24"/>
          <w:szCs w:val="24"/>
        </w:rPr>
        <w:t>ates and times of all clerked meetings for 202</w:t>
      </w:r>
      <w:r w:rsidR="00B81C5A">
        <w:rPr>
          <w:rFonts w:ascii="Arial" w:hAnsi="Arial" w:cs="Arial"/>
          <w:sz w:val="24"/>
          <w:szCs w:val="24"/>
        </w:rPr>
        <w:t>3/24</w:t>
      </w:r>
      <w:r w:rsidR="00A476D5" w:rsidRPr="00A476D5">
        <w:rPr>
          <w:rFonts w:ascii="Arial" w:hAnsi="Arial" w:cs="Arial"/>
          <w:sz w:val="24"/>
          <w:szCs w:val="24"/>
        </w:rPr>
        <w:t xml:space="preserve"> </w:t>
      </w:r>
      <w:r w:rsidR="004B63E6" w:rsidRPr="00A476D5">
        <w:rPr>
          <w:rFonts w:ascii="Arial" w:hAnsi="Arial" w:cs="Arial"/>
          <w:sz w:val="24"/>
          <w:szCs w:val="24"/>
        </w:rPr>
        <w:t>as follows:</w:t>
      </w:r>
    </w:p>
    <w:p w14:paraId="01696E87" w14:textId="77777777" w:rsidR="004B63E6" w:rsidRPr="00671778" w:rsidRDefault="004B63E6" w:rsidP="00191868">
      <w:pPr>
        <w:pStyle w:val="ListParagraph"/>
        <w:widowControl w:val="0"/>
        <w:spacing w:after="0" w:line="240" w:lineRule="auto"/>
        <w:ind w:left="0"/>
        <w:jc w:val="both"/>
        <w:rPr>
          <w:rFonts w:ascii="Arial" w:hAnsi="Arial" w:cs="Arial"/>
          <w:sz w:val="24"/>
          <w:szCs w:val="24"/>
          <w:highlight w:val="yellow"/>
        </w:rPr>
      </w:pPr>
    </w:p>
    <w:p w14:paraId="0038E52C" w14:textId="77777777" w:rsidR="00D7592E" w:rsidRPr="00D7592E" w:rsidRDefault="00D7592E" w:rsidP="00191868">
      <w:pPr>
        <w:spacing w:after="0" w:line="240" w:lineRule="auto"/>
        <w:ind w:left="774" w:firstLine="644"/>
        <w:jc w:val="both"/>
        <w:rPr>
          <w:rFonts w:ascii="Arial" w:hAnsi="Arial" w:cs="Arial"/>
          <w:sz w:val="24"/>
          <w:szCs w:val="24"/>
          <w:u w:val="single"/>
        </w:rPr>
      </w:pPr>
      <w:r w:rsidRPr="00D7592E">
        <w:rPr>
          <w:rFonts w:ascii="Arial" w:hAnsi="Arial" w:cs="Arial"/>
          <w:sz w:val="24"/>
          <w:szCs w:val="24"/>
          <w:u w:val="single"/>
        </w:rPr>
        <w:t>Autumn term</w:t>
      </w:r>
    </w:p>
    <w:p w14:paraId="21BC7844" w14:textId="77777777" w:rsidR="00D7592E" w:rsidRPr="00D7592E" w:rsidRDefault="00D7592E" w:rsidP="00191868">
      <w:pPr>
        <w:spacing w:after="0" w:line="240" w:lineRule="auto"/>
        <w:ind w:left="1058" w:firstLine="360"/>
        <w:jc w:val="both"/>
        <w:rPr>
          <w:rFonts w:ascii="Arial" w:hAnsi="Arial" w:cs="Arial"/>
          <w:sz w:val="24"/>
          <w:szCs w:val="24"/>
        </w:rPr>
      </w:pPr>
      <w:r w:rsidRPr="00D7592E">
        <w:rPr>
          <w:rFonts w:ascii="Arial" w:hAnsi="Arial" w:cs="Arial"/>
          <w:sz w:val="24"/>
          <w:szCs w:val="24"/>
        </w:rPr>
        <w:t>Wednesday, 6 December 2023 at 5.30pm</w:t>
      </w:r>
    </w:p>
    <w:p w14:paraId="05584809" w14:textId="77777777" w:rsidR="00D7592E" w:rsidRPr="00D7592E" w:rsidRDefault="00D7592E" w:rsidP="00191868">
      <w:pPr>
        <w:spacing w:after="0" w:line="240" w:lineRule="auto"/>
        <w:ind w:left="360"/>
        <w:jc w:val="both"/>
        <w:rPr>
          <w:rFonts w:ascii="Arial" w:hAnsi="Arial" w:cs="Arial"/>
          <w:sz w:val="24"/>
          <w:szCs w:val="24"/>
        </w:rPr>
      </w:pPr>
    </w:p>
    <w:p w14:paraId="26D035B9" w14:textId="77777777" w:rsidR="00D7592E" w:rsidRPr="00D7592E" w:rsidRDefault="00D7592E" w:rsidP="00191868">
      <w:pPr>
        <w:spacing w:after="0" w:line="240" w:lineRule="auto"/>
        <w:ind w:left="1058" w:firstLine="360"/>
        <w:jc w:val="both"/>
        <w:rPr>
          <w:rFonts w:ascii="Arial" w:hAnsi="Arial" w:cs="Arial"/>
          <w:sz w:val="24"/>
          <w:szCs w:val="24"/>
          <w:u w:val="single"/>
        </w:rPr>
      </w:pPr>
      <w:r w:rsidRPr="00D7592E">
        <w:rPr>
          <w:rFonts w:ascii="Arial" w:hAnsi="Arial" w:cs="Arial"/>
          <w:sz w:val="24"/>
          <w:szCs w:val="24"/>
          <w:u w:val="single"/>
        </w:rPr>
        <w:t>Spring term</w:t>
      </w:r>
    </w:p>
    <w:p w14:paraId="1CA9B361" w14:textId="77777777" w:rsidR="00D7592E" w:rsidRPr="00D7592E" w:rsidRDefault="00D7592E" w:rsidP="00191868">
      <w:pPr>
        <w:spacing w:after="0" w:line="240" w:lineRule="auto"/>
        <w:ind w:left="1058" w:firstLine="360"/>
        <w:jc w:val="both"/>
        <w:rPr>
          <w:rFonts w:ascii="Arial" w:hAnsi="Arial" w:cs="Arial"/>
          <w:sz w:val="24"/>
          <w:szCs w:val="24"/>
        </w:rPr>
      </w:pPr>
      <w:r w:rsidRPr="00D7592E">
        <w:rPr>
          <w:rFonts w:ascii="Arial" w:hAnsi="Arial" w:cs="Arial"/>
          <w:sz w:val="24"/>
          <w:szCs w:val="24"/>
        </w:rPr>
        <w:t>Wednesday, 6 March 2024 at 5.30pm</w:t>
      </w:r>
    </w:p>
    <w:p w14:paraId="35535A6B" w14:textId="77777777" w:rsidR="00D7592E" w:rsidRPr="00D7592E" w:rsidRDefault="00D7592E" w:rsidP="00191868">
      <w:pPr>
        <w:spacing w:after="0" w:line="240" w:lineRule="auto"/>
        <w:ind w:left="360"/>
        <w:jc w:val="both"/>
        <w:rPr>
          <w:rFonts w:ascii="Arial" w:hAnsi="Arial" w:cs="Arial"/>
          <w:sz w:val="24"/>
          <w:szCs w:val="24"/>
          <w:u w:val="single"/>
        </w:rPr>
      </w:pPr>
    </w:p>
    <w:p w14:paraId="59C08DF7" w14:textId="77777777" w:rsidR="00D7592E" w:rsidRPr="00D7592E" w:rsidRDefault="00D7592E" w:rsidP="00191868">
      <w:pPr>
        <w:spacing w:after="0" w:line="240" w:lineRule="auto"/>
        <w:ind w:left="1058" w:firstLine="360"/>
        <w:jc w:val="both"/>
        <w:rPr>
          <w:rFonts w:ascii="Arial" w:hAnsi="Arial" w:cs="Arial"/>
          <w:sz w:val="24"/>
          <w:szCs w:val="24"/>
          <w:u w:val="single"/>
        </w:rPr>
      </w:pPr>
      <w:r w:rsidRPr="00D7592E">
        <w:rPr>
          <w:rFonts w:ascii="Arial" w:hAnsi="Arial" w:cs="Arial"/>
          <w:sz w:val="24"/>
          <w:szCs w:val="24"/>
          <w:u w:val="single"/>
        </w:rPr>
        <w:t>Summer term</w:t>
      </w:r>
    </w:p>
    <w:p w14:paraId="4B13276E" w14:textId="77777777" w:rsidR="00D7592E" w:rsidRPr="00D7592E" w:rsidRDefault="00D7592E" w:rsidP="00191868">
      <w:pPr>
        <w:spacing w:after="0" w:line="240" w:lineRule="auto"/>
        <w:ind w:left="1058" w:firstLine="360"/>
        <w:jc w:val="both"/>
        <w:rPr>
          <w:rFonts w:ascii="Arial" w:hAnsi="Arial" w:cs="Arial"/>
          <w:sz w:val="24"/>
          <w:szCs w:val="24"/>
        </w:rPr>
      </w:pPr>
      <w:r w:rsidRPr="00D7592E">
        <w:rPr>
          <w:rFonts w:ascii="Arial" w:hAnsi="Arial" w:cs="Arial"/>
          <w:sz w:val="24"/>
          <w:szCs w:val="24"/>
        </w:rPr>
        <w:t>Wednesday, 10 July 2024 at 5.30pm</w:t>
      </w:r>
    </w:p>
    <w:p w14:paraId="780D26A1" w14:textId="77777777" w:rsidR="00C6415E" w:rsidRPr="00671778" w:rsidRDefault="00C6415E" w:rsidP="00191868">
      <w:pPr>
        <w:pStyle w:val="ListParagraph"/>
        <w:spacing w:after="0" w:line="240" w:lineRule="auto"/>
        <w:ind w:left="1080"/>
        <w:jc w:val="both"/>
        <w:rPr>
          <w:rFonts w:ascii="Arial" w:hAnsi="Arial" w:cs="Arial"/>
          <w:color w:val="FF0000"/>
          <w:sz w:val="24"/>
          <w:szCs w:val="24"/>
        </w:rPr>
      </w:pPr>
    </w:p>
    <w:p w14:paraId="4AC7D96E" w14:textId="3CC3359B" w:rsidR="00565FCC" w:rsidRPr="00310EC9" w:rsidRDefault="00565FCC" w:rsidP="00191868">
      <w:pPr>
        <w:spacing w:after="0" w:line="240" w:lineRule="auto"/>
        <w:ind w:left="426" w:hanging="426"/>
        <w:jc w:val="both"/>
        <w:rPr>
          <w:rFonts w:ascii="Arial" w:hAnsi="Arial" w:cs="Arial"/>
          <w:b/>
          <w:bCs/>
          <w:sz w:val="24"/>
          <w:szCs w:val="24"/>
        </w:rPr>
      </w:pPr>
      <w:r w:rsidRPr="00671778">
        <w:rPr>
          <w:rFonts w:ascii="Arial" w:hAnsi="Arial" w:cs="Arial"/>
          <w:b/>
          <w:bCs/>
          <w:sz w:val="24"/>
          <w:szCs w:val="24"/>
        </w:rPr>
        <w:t>1</w:t>
      </w:r>
      <w:r w:rsidR="00D7592E">
        <w:rPr>
          <w:rFonts w:ascii="Arial" w:hAnsi="Arial" w:cs="Arial"/>
          <w:b/>
          <w:bCs/>
          <w:sz w:val="24"/>
          <w:szCs w:val="24"/>
        </w:rPr>
        <w:t>5</w:t>
      </w:r>
      <w:r w:rsidRPr="00671778">
        <w:rPr>
          <w:rFonts w:ascii="Arial" w:hAnsi="Arial" w:cs="Arial"/>
          <w:b/>
          <w:bCs/>
          <w:sz w:val="24"/>
          <w:szCs w:val="24"/>
        </w:rPr>
        <w:t xml:space="preserve">. Any </w:t>
      </w:r>
      <w:r w:rsidRPr="00310EC9">
        <w:rPr>
          <w:rFonts w:ascii="Arial" w:hAnsi="Arial" w:cs="Arial"/>
          <w:b/>
          <w:bCs/>
          <w:sz w:val="24"/>
          <w:szCs w:val="24"/>
        </w:rPr>
        <w:t>other business</w:t>
      </w:r>
    </w:p>
    <w:p w14:paraId="6FED1C56" w14:textId="77777777" w:rsidR="00F64791" w:rsidRPr="00310EC9" w:rsidRDefault="00F64791" w:rsidP="00191868">
      <w:pPr>
        <w:spacing w:after="0" w:line="240" w:lineRule="auto"/>
        <w:jc w:val="both"/>
        <w:rPr>
          <w:rFonts w:ascii="Arial" w:hAnsi="Arial" w:cs="Arial"/>
          <w:b/>
          <w:bCs/>
          <w:sz w:val="24"/>
          <w:szCs w:val="24"/>
        </w:rPr>
      </w:pPr>
      <w:r w:rsidRPr="00310EC9">
        <w:rPr>
          <w:rFonts w:ascii="Arial" w:hAnsi="Arial" w:cs="Arial"/>
          <w:b/>
          <w:bCs/>
          <w:sz w:val="24"/>
          <w:szCs w:val="24"/>
        </w:rPr>
        <w:t xml:space="preserve">     </w:t>
      </w:r>
      <w:r w:rsidR="00565FCC" w:rsidRPr="00310EC9">
        <w:rPr>
          <w:rFonts w:ascii="Arial" w:hAnsi="Arial" w:cs="Arial"/>
          <w:b/>
          <w:bCs/>
          <w:sz w:val="24"/>
          <w:szCs w:val="24"/>
        </w:rPr>
        <w:t xml:space="preserve"> </w:t>
      </w:r>
    </w:p>
    <w:p w14:paraId="7665051A" w14:textId="5927F461" w:rsidR="00565FCC" w:rsidRPr="00310EC9" w:rsidRDefault="00310EC9" w:rsidP="00191868">
      <w:pPr>
        <w:numPr>
          <w:ilvl w:val="0"/>
          <w:numId w:val="5"/>
        </w:numPr>
        <w:spacing w:after="0" w:line="240" w:lineRule="auto"/>
        <w:ind w:left="1418" w:hanging="284"/>
        <w:jc w:val="both"/>
        <w:rPr>
          <w:rFonts w:ascii="Arial" w:hAnsi="Arial" w:cs="Arial"/>
          <w:sz w:val="24"/>
          <w:szCs w:val="24"/>
          <w:u w:val="single"/>
        </w:rPr>
      </w:pPr>
      <w:r w:rsidRPr="00310EC9">
        <w:rPr>
          <w:rFonts w:ascii="Arial" w:hAnsi="Arial" w:cs="Arial"/>
          <w:sz w:val="24"/>
          <w:szCs w:val="24"/>
        </w:rPr>
        <w:t>There was no other business.</w:t>
      </w:r>
    </w:p>
    <w:p w14:paraId="35B0A26B" w14:textId="77777777" w:rsidR="00565FCC" w:rsidRPr="00310EC9" w:rsidRDefault="00565FCC" w:rsidP="00191868">
      <w:pPr>
        <w:spacing w:after="0" w:line="240" w:lineRule="auto"/>
        <w:jc w:val="both"/>
        <w:rPr>
          <w:rFonts w:ascii="Arial" w:hAnsi="Arial" w:cs="Arial"/>
          <w:b/>
          <w:bCs/>
          <w:sz w:val="24"/>
          <w:szCs w:val="24"/>
        </w:rPr>
      </w:pPr>
    </w:p>
    <w:p w14:paraId="47A3BD14" w14:textId="2D089060" w:rsidR="00565FCC" w:rsidRPr="00310EC9" w:rsidRDefault="000C3CE0" w:rsidP="00191868">
      <w:pPr>
        <w:spacing w:after="0" w:line="240" w:lineRule="auto"/>
        <w:jc w:val="both"/>
        <w:rPr>
          <w:rFonts w:ascii="Arial" w:hAnsi="Arial" w:cs="Arial"/>
          <w:b/>
          <w:bCs/>
          <w:sz w:val="24"/>
          <w:szCs w:val="24"/>
        </w:rPr>
      </w:pPr>
      <w:r w:rsidRPr="00310EC9">
        <w:rPr>
          <w:rFonts w:ascii="Arial" w:hAnsi="Arial" w:cs="Arial"/>
          <w:b/>
          <w:bCs/>
          <w:sz w:val="24"/>
          <w:szCs w:val="24"/>
        </w:rPr>
        <w:t xml:space="preserve">     </w:t>
      </w:r>
    </w:p>
    <w:p w14:paraId="6F998313" w14:textId="29DA06A4" w:rsidR="00A5679B" w:rsidRPr="00310EC9" w:rsidRDefault="00A5679B" w:rsidP="00191868">
      <w:pPr>
        <w:spacing w:after="0" w:line="240" w:lineRule="auto"/>
        <w:jc w:val="both"/>
        <w:rPr>
          <w:rFonts w:ascii="Arial" w:hAnsi="Arial" w:cs="Arial"/>
          <w:sz w:val="24"/>
          <w:szCs w:val="24"/>
        </w:rPr>
      </w:pPr>
      <w:r w:rsidRPr="00310EC9">
        <w:rPr>
          <w:rFonts w:ascii="Arial" w:hAnsi="Arial" w:cs="Arial"/>
          <w:sz w:val="24"/>
          <w:szCs w:val="24"/>
        </w:rPr>
        <w:t xml:space="preserve">The meeting finished at </w:t>
      </w:r>
      <w:r w:rsidR="00310EC9" w:rsidRPr="00310EC9">
        <w:rPr>
          <w:rFonts w:ascii="Arial" w:hAnsi="Arial" w:cs="Arial"/>
          <w:sz w:val="24"/>
          <w:szCs w:val="24"/>
        </w:rPr>
        <w:t>7.21</w:t>
      </w:r>
      <w:r w:rsidRPr="00310EC9">
        <w:rPr>
          <w:rFonts w:ascii="Arial" w:hAnsi="Arial" w:cs="Arial"/>
          <w:sz w:val="24"/>
          <w:szCs w:val="24"/>
        </w:rPr>
        <w:t>pm.</w:t>
      </w:r>
    </w:p>
    <w:p w14:paraId="1E7E5122" w14:textId="7D399198" w:rsidR="00310EC9" w:rsidRDefault="00310EC9" w:rsidP="00191868">
      <w:pPr>
        <w:spacing w:after="0" w:line="240" w:lineRule="auto"/>
        <w:jc w:val="both"/>
        <w:rPr>
          <w:rFonts w:ascii="Arial" w:hAnsi="Arial" w:cs="Arial"/>
          <w:sz w:val="24"/>
          <w:szCs w:val="24"/>
        </w:rPr>
      </w:pPr>
    </w:p>
    <w:p w14:paraId="24936E94" w14:textId="77777777" w:rsidR="00FA4E26" w:rsidRPr="00310EC9" w:rsidRDefault="00FA4E26" w:rsidP="00191868">
      <w:pPr>
        <w:spacing w:after="0" w:line="240" w:lineRule="auto"/>
        <w:jc w:val="both"/>
        <w:rPr>
          <w:rFonts w:ascii="Arial" w:hAnsi="Arial" w:cs="Arial"/>
          <w:sz w:val="24"/>
          <w:szCs w:val="24"/>
        </w:rPr>
      </w:pPr>
    </w:p>
    <w:p w14:paraId="280FB831" w14:textId="5C1AC21F" w:rsidR="00310EC9" w:rsidRPr="00310EC9" w:rsidRDefault="00310EC9" w:rsidP="00191868">
      <w:pPr>
        <w:spacing w:after="0" w:line="240" w:lineRule="auto"/>
        <w:jc w:val="both"/>
        <w:rPr>
          <w:rFonts w:ascii="Arial" w:hAnsi="Arial" w:cs="Arial"/>
          <w:i/>
          <w:iCs/>
          <w:sz w:val="24"/>
          <w:szCs w:val="24"/>
        </w:rPr>
      </w:pPr>
      <w:r w:rsidRPr="00310EC9">
        <w:rPr>
          <w:rFonts w:ascii="Arial" w:hAnsi="Arial" w:cs="Arial"/>
          <w:i/>
          <w:iCs/>
          <w:sz w:val="24"/>
          <w:szCs w:val="24"/>
        </w:rPr>
        <w:t>[Staff trustees</w:t>
      </w:r>
      <w:r w:rsidR="006651B5">
        <w:rPr>
          <w:rFonts w:ascii="Arial" w:hAnsi="Arial" w:cs="Arial"/>
          <w:i/>
          <w:iCs/>
          <w:sz w:val="24"/>
          <w:szCs w:val="24"/>
        </w:rPr>
        <w:t xml:space="preserve"> and Dave</w:t>
      </w:r>
      <w:r w:rsidR="00D82199">
        <w:rPr>
          <w:rFonts w:ascii="Arial" w:hAnsi="Arial" w:cs="Arial"/>
          <w:i/>
          <w:iCs/>
          <w:sz w:val="24"/>
          <w:szCs w:val="24"/>
        </w:rPr>
        <w:t xml:space="preserve"> Cave</w:t>
      </w:r>
      <w:r w:rsidR="00C45366">
        <w:rPr>
          <w:rFonts w:ascii="Arial" w:hAnsi="Arial" w:cs="Arial"/>
          <w:i/>
          <w:iCs/>
          <w:sz w:val="24"/>
          <w:szCs w:val="24"/>
        </w:rPr>
        <w:t>, Assistant Principal,</w:t>
      </w:r>
      <w:r w:rsidRPr="00310EC9">
        <w:rPr>
          <w:rFonts w:ascii="Arial" w:hAnsi="Arial" w:cs="Arial"/>
          <w:i/>
          <w:iCs/>
          <w:sz w:val="24"/>
          <w:szCs w:val="24"/>
        </w:rPr>
        <w:t xml:space="preserve"> left the meeting at 7.21pm]</w:t>
      </w:r>
    </w:p>
    <w:p w14:paraId="6F4675CC" w14:textId="0A784C38" w:rsidR="002F338D" w:rsidRDefault="002F338D" w:rsidP="00191868">
      <w:pPr>
        <w:spacing w:after="0" w:line="240" w:lineRule="auto"/>
        <w:ind w:left="360"/>
        <w:jc w:val="both"/>
        <w:rPr>
          <w:rFonts w:ascii="Arial" w:hAnsi="Arial" w:cs="Arial"/>
          <w:color w:val="FF0000"/>
          <w:sz w:val="24"/>
          <w:szCs w:val="24"/>
        </w:rPr>
      </w:pPr>
    </w:p>
    <w:p w14:paraId="4410AC40" w14:textId="4705EF12" w:rsidR="00750A44" w:rsidRDefault="00750A44" w:rsidP="00191868">
      <w:pPr>
        <w:spacing w:after="0" w:line="240" w:lineRule="auto"/>
        <w:ind w:left="360"/>
        <w:jc w:val="both"/>
        <w:rPr>
          <w:rFonts w:ascii="Arial" w:hAnsi="Arial" w:cs="Arial"/>
          <w:color w:val="FF0000"/>
          <w:sz w:val="24"/>
          <w:szCs w:val="24"/>
        </w:rPr>
      </w:pPr>
    </w:p>
    <w:p w14:paraId="49B14E12" w14:textId="2C01E0D9" w:rsidR="00FA4E26" w:rsidRDefault="00FA4E26" w:rsidP="00191868">
      <w:pPr>
        <w:spacing w:after="0" w:line="240" w:lineRule="auto"/>
        <w:ind w:left="360"/>
        <w:jc w:val="both"/>
        <w:rPr>
          <w:rFonts w:ascii="Arial" w:hAnsi="Arial" w:cs="Arial"/>
          <w:color w:val="FF0000"/>
          <w:sz w:val="24"/>
          <w:szCs w:val="24"/>
        </w:rPr>
      </w:pPr>
    </w:p>
    <w:p w14:paraId="5F1BAEDC" w14:textId="44101972" w:rsidR="00F46CF6" w:rsidRDefault="00F46CF6" w:rsidP="00191868">
      <w:pPr>
        <w:spacing w:after="0" w:line="240" w:lineRule="auto"/>
        <w:ind w:left="360"/>
        <w:jc w:val="both"/>
        <w:rPr>
          <w:rFonts w:ascii="Arial" w:hAnsi="Arial" w:cs="Arial"/>
          <w:color w:val="FF0000"/>
          <w:sz w:val="24"/>
          <w:szCs w:val="24"/>
        </w:rPr>
      </w:pPr>
    </w:p>
    <w:p w14:paraId="38ACF6FE" w14:textId="5E8C3A2D" w:rsidR="00F46CF6" w:rsidRDefault="00F46CF6" w:rsidP="00191868">
      <w:pPr>
        <w:spacing w:after="0" w:line="240" w:lineRule="auto"/>
        <w:ind w:left="360"/>
        <w:jc w:val="both"/>
        <w:rPr>
          <w:rFonts w:ascii="Arial" w:hAnsi="Arial" w:cs="Arial"/>
          <w:color w:val="FF0000"/>
          <w:sz w:val="24"/>
          <w:szCs w:val="24"/>
        </w:rPr>
      </w:pPr>
    </w:p>
    <w:p w14:paraId="44A0AA43" w14:textId="77777777" w:rsidR="00F46CF6" w:rsidRDefault="00F46CF6" w:rsidP="00191868">
      <w:pPr>
        <w:spacing w:after="0" w:line="240" w:lineRule="auto"/>
        <w:ind w:left="360"/>
        <w:jc w:val="both"/>
        <w:rPr>
          <w:rFonts w:ascii="Arial" w:hAnsi="Arial" w:cs="Arial"/>
          <w:color w:val="FF0000"/>
          <w:sz w:val="24"/>
          <w:szCs w:val="24"/>
        </w:rPr>
      </w:pPr>
    </w:p>
    <w:p w14:paraId="3258804B" w14:textId="083E81A9" w:rsidR="00FA4E26" w:rsidRDefault="00FA4E26" w:rsidP="00191868">
      <w:pPr>
        <w:spacing w:after="0" w:line="240" w:lineRule="auto"/>
        <w:ind w:left="360"/>
        <w:jc w:val="both"/>
        <w:rPr>
          <w:rFonts w:ascii="Arial" w:hAnsi="Arial" w:cs="Arial"/>
          <w:color w:val="FF0000"/>
          <w:sz w:val="24"/>
          <w:szCs w:val="24"/>
        </w:rPr>
      </w:pPr>
    </w:p>
    <w:p w14:paraId="2683AEFA" w14:textId="77777777" w:rsidR="00DB5775" w:rsidRDefault="00DB5775" w:rsidP="00191868">
      <w:pPr>
        <w:spacing w:after="0" w:line="240" w:lineRule="auto"/>
        <w:jc w:val="both"/>
        <w:rPr>
          <w:rFonts w:ascii="Arial" w:hAnsi="Arial" w:cs="Arial"/>
          <w:sz w:val="24"/>
          <w:szCs w:val="24"/>
        </w:rPr>
      </w:pPr>
    </w:p>
    <w:p w14:paraId="28F6FA0A" w14:textId="07536CDB" w:rsidR="00EB3003" w:rsidRPr="00671778" w:rsidRDefault="00EB3003" w:rsidP="00191868">
      <w:pPr>
        <w:spacing w:after="0" w:line="240" w:lineRule="auto"/>
        <w:jc w:val="both"/>
        <w:rPr>
          <w:rFonts w:ascii="Arial" w:hAnsi="Arial" w:cs="Arial"/>
          <w:sz w:val="24"/>
          <w:szCs w:val="24"/>
        </w:rPr>
      </w:pPr>
      <w:r w:rsidRPr="00671778">
        <w:rPr>
          <w:rFonts w:ascii="Arial" w:hAnsi="Arial" w:cs="Arial"/>
          <w:sz w:val="24"/>
          <w:szCs w:val="24"/>
        </w:rPr>
        <w:t>Date………………………………</w:t>
      </w:r>
      <w:r w:rsidRPr="00671778">
        <w:rPr>
          <w:rFonts w:ascii="Arial" w:hAnsi="Arial" w:cs="Arial"/>
          <w:sz w:val="24"/>
          <w:szCs w:val="24"/>
        </w:rPr>
        <w:tab/>
        <w:t>Signed………………………………………</w:t>
      </w:r>
    </w:p>
    <w:p w14:paraId="007BB49C" w14:textId="77777777" w:rsidR="00AE029F" w:rsidRPr="00832D18" w:rsidRDefault="00AE029F" w:rsidP="00AE029F">
      <w:pPr>
        <w:spacing w:after="0" w:line="240" w:lineRule="auto"/>
        <w:ind w:left="-426"/>
        <w:contextualSpacing/>
        <w:jc w:val="both"/>
        <w:rPr>
          <w:rFonts w:ascii="Arial" w:eastAsia="Times New Roman" w:hAnsi="Arial" w:cs="Arial"/>
          <w:b/>
          <w:bCs/>
          <w:sz w:val="24"/>
          <w:szCs w:val="24"/>
          <w:u w:val="single"/>
          <w:lang w:eastAsia="en-GB"/>
        </w:rPr>
      </w:pPr>
      <w:r w:rsidRPr="00832D18">
        <w:rPr>
          <w:rFonts w:ascii="Arial" w:eastAsia="Times New Roman" w:hAnsi="Arial" w:cs="Arial"/>
          <w:b/>
          <w:bCs/>
          <w:sz w:val="24"/>
          <w:szCs w:val="24"/>
          <w:u w:val="single"/>
          <w:lang w:eastAsia="en-GB"/>
        </w:rPr>
        <w:lastRenderedPageBreak/>
        <w:t>Actions</w:t>
      </w:r>
    </w:p>
    <w:p w14:paraId="24CC7201" w14:textId="77777777" w:rsidR="00AE029F" w:rsidRDefault="00AE029F" w:rsidP="00AE029F">
      <w:pPr>
        <w:spacing w:after="0" w:line="240" w:lineRule="auto"/>
        <w:ind w:left="-426"/>
        <w:contextualSpacing/>
        <w:jc w:val="both"/>
        <w:rPr>
          <w:rFonts w:ascii="Arial" w:eastAsia="Times New Roman" w:hAnsi="Arial" w:cs="Arial"/>
          <w:b/>
          <w:color w:val="FF0000"/>
          <w:sz w:val="24"/>
          <w:szCs w:val="24"/>
          <w:u w:val="single"/>
          <w:lang w:eastAsia="en-GB"/>
        </w:rPr>
      </w:pPr>
    </w:p>
    <w:tbl>
      <w:tblPr>
        <w:tblStyle w:val="TableGrid1"/>
        <w:tblW w:w="10065" w:type="dxa"/>
        <w:tblInd w:w="-431" w:type="dxa"/>
        <w:tblLook w:val="04A0" w:firstRow="1" w:lastRow="0" w:firstColumn="1" w:lastColumn="0" w:noHBand="0" w:noVBand="1"/>
      </w:tblPr>
      <w:tblGrid>
        <w:gridCol w:w="790"/>
        <w:gridCol w:w="4881"/>
        <w:gridCol w:w="2239"/>
        <w:gridCol w:w="2155"/>
      </w:tblGrid>
      <w:tr w:rsidR="00AE029F" w:rsidRPr="0011153B" w14:paraId="275AF5EE" w14:textId="77777777" w:rsidTr="00144B0F">
        <w:tc>
          <w:tcPr>
            <w:tcW w:w="790" w:type="dxa"/>
            <w:shd w:val="clear" w:color="auto" w:fill="E7E6E6"/>
          </w:tcPr>
          <w:p w14:paraId="523E6615" w14:textId="77777777" w:rsidR="00AE029F" w:rsidRPr="0011153B" w:rsidRDefault="00AE029F" w:rsidP="00144B0F">
            <w:pPr>
              <w:spacing w:after="0" w:line="240" w:lineRule="auto"/>
              <w:contextualSpacing/>
              <w:jc w:val="both"/>
              <w:rPr>
                <w:rFonts w:ascii="Arial" w:hAnsi="Arial" w:cs="Arial"/>
                <w:b/>
                <w:sz w:val="18"/>
                <w:szCs w:val="18"/>
                <w:lang w:val="en-US" w:eastAsia="en-GB"/>
              </w:rPr>
            </w:pPr>
            <w:r w:rsidRPr="0011153B">
              <w:rPr>
                <w:rFonts w:ascii="Arial" w:hAnsi="Arial" w:cs="Arial"/>
                <w:b/>
                <w:bCs/>
                <w:sz w:val="18"/>
                <w:szCs w:val="18"/>
                <w:lang w:val="en-US" w:eastAsia="en-GB"/>
              </w:rPr>
              <w:t>ITEM</w:t>
            </w:r>
          </w:p>
        </w:tc>
        <w:tc>
          <w:tcPr>
            <w:tcW w:w="4881" w:type="dxa"/>
            <w:shd w:val="clear" w:color="auto" w:fill="E7E6E6"/>
          </w:tcPr>
          <w:p w14:paraId="3EDF112D" w14:textId="77777777" w:rsidR="00AE029F" w:rsidRPr="0011153B" w:rsidRDefault="00AE029F" w:rsidP="00144B0F">
            <w:pPr>
              <w:spacing w:after="0" w:line="240" w:lineRule="auto"/>
              <w:contextualSpacing/>
              <w:jc w:val="both"/>
              <w:rPr>
                <w:rFonts w:ascii="Arial" w:hAnsi="Arial" w:cs="Arial"/>
                <w:b/>
                <w:sz w:val="18"/>
                <w:szCs w:val="18"/>
                <w:lang w:val="en-US" w:eastAsia="en-GB"/>
              </w:rPr>
            </w:pPr>
            <w:r w:rsidRPr="0011153B">
              <w:rPr>
                <w:rFonts w:ascii="Arial" w:hAnsi="Arial" w:cs="Arial"/>
                <w:b/>
                <w:bCs/>
                <w:sz w:val="18"/>
                <w:szCs w:val="18"/>
                <w:lang w:val="en-US" w:eastAsia="en-GB"/>
              </w:rPr>
              <w:t>ACTION</w:t>
            </w:r>
          </w:p>
        </w:tc>
        <w:tc>
          <w:tcPr>
            <w:tcW w:w="2239" w:type="dxa"/>
            <w:shd w:val="clear" w:color="auto" w:fill="E7E6E6"/>
          </w:tcPr>
          <w:p w14:paraId="0EA2CFE8" w14:textId="77777777" w:rsidR="00AE029F" w:rsidRPr="0011153B" w:rsidRDefault="00AE029F" w:rsidP="00144B0F">
            <w:pPr>
              <w:spacing w:after="0" w:line="240" w:lineRule="auto"/>
              <w:contextualSpacing/>
              <w:jc w:val="both"/>
              <w:rPr>
                <w:rFonts w:ascii="Arial" w:hAnsi="Arial" w:cs="Arial"/>
                <w:b/>
                <w:sz w:val="18"/>
                <w:szCs w:val="18"/>
                <w:lang w:val="en-US" w:eastAsia="en-GB"/>
              </w:rPr>
            </w:pPr>
            <w:r w:rsidRPr="0011153B">
              <w:rPr>
                <w:rFonts w:ascii="Arial" w:hAnsi="Arial" w:cs="Arial"/>
                <w:b/>
                <w:bCs/>
                <w:sz w:val="18"/>
                <w:szCs w:val="18"/>
                <w:lang w:val="en-US" w:eastAsia="en-GB"/>
              </w:rPr>
              <w:t>PERSON</w:t>
            </w:r>
          </w:p>
        </w:tc>
        <w:tc>
          <w:tcPr>
            <w:tcW w:w="2155" w:type="dxa"/>
            <w:shd w:val="clear" w:color="auto" w:fill="E7E6E6"/>
          </w:tcPr>
          <w:p w14:paraId="170EA19E" w14:textId="77777777" w:rsidR="00AE029F" w:rsidRPr="0011153B" w:rsidRDefault="00AE029F" w:rsidP="00144B0F">
            <w:pPr>
              <w:spacing w:after="0" w:line="240" w:lineRule="auto"/>
              <w:contextualSpacing/>
              <w:jc w:val="both"/>
              <w:rPr>
                <w:rFonts w:ascii="Arial" w:hAnsi="Arial" w:cs="Arial"/>
                <w:b/>
                <w:sz w:val="18"/>
                <w:szCs w:val="18"/>
                <w:lang w:val="en-US" w:eastAsia="en-GB"/>
              </w:rPr>
            </w:pPr>
            <w:r w:rsidRPr="0011153B">
              <w:rPr>
                <w:rFonts w:ascii="Arial" w:hAnsi="Arial" w:cs="Arial"/>
                <w:b/>
                <w:bCs/>
                <w:sz w:val="18"/>
                <w:szCs w:val="18"/>
                <w:lang w:val="en-US" w:eastAsia="en-GB"/>
              </w:rPr>
              <w:t>DEADLINE</w:t>
            </w:r>
          </w:p>
        </w:tc>
      </w:tr>
      <w:tr w:rsidR="00AE029F" w:rsidRPr="0011153B" w14:paraId="7DE5D959" w14:textId="77777777" w:rsidTr="00144B0F">
        <w:tc>
          <w:tcPr>
            <w:tcW w:w="790" w:type="dxa"/>
          </w:tcPr>
          <w:p w14:paraId="67996288"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6.2</w:t>
            </w:r>
          </w:p>
        </w:tc>
        <w:tc>
          <w:tcPr>
            <w:tcW w:w="4881" w:type="dxa"/>
          </w:tcPr>
          <w:p w14:paraId="0265E8A8"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Discussion on increasing numbers to the trust board</w:t>
            </w:r>
          </w:p>
        </w:tc>
        <w:tc>
          <w:tcPr>
            <w:tcW w:w="2239" w:type="dxa"/>
          </w:tcPr>
          <w:p w14:paraId="1A9B2211" w14:textId="3E1453E3"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 xml:space="preserve">Principal, </w:t>
            </w:r>
            <w:r w:rsidR="00F46CF6">
              <w:rPr>
                <w:rFonts w:ascii="Arial" w:hAnsi="Arial" w:cs="Arial"/>
                <w:bCs/>
                <w:sz w:val="18"/>
                <w:szCs w:val="18"/>
                <w:lang w:val="en-US" w:eastAsia="en-GB"/>
              </w:rPr>
              <w:t>Business Manager</w:t>
            </w:r>
          </w:p>
        </w:tc>
        <w:tc>
          <w:tcPr>
            <w:tcW w:w="2155" w:type="dxa"/>
          </w:tcPr>
          <w:p w14:paraId="4C76A006"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After the meeting</w:t>
            </w:r>
          </w:p>
        </w:tc>
      </w:tr>
      <w:tr w:rsidR="00AE029F" w:rsidRPr="0011153B" w14:paraId="0A1B7D0F" w14:textId="77777777" w:rsidTr="00144B0F">
        <w:tc>
          <w:tcPr>
            <w:tcW w:w="790" w:type="dxa"/>
          </w:tcPr>
          <w:p w14:paraId="75D01CFF"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6.5</w:t>
            </w:r>
          </w:p>
        </w:tc>
        <w:tc>
          <w:tcPr>
            <w:tcW w:w="4881" w:type="dxa"/>
          </w:tcPr>
          <w:p w14:paraId="4BF5519B"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Discussion with Andrew Thompson about his replacing Louise Doran as link trustee for Finance, Staffing and HR</w:t>
            </w:r>
          </w:p>
        </w:tc>
        <w:tc>
          <w:tcPr>
            <w:tcW w:w="2239" w:type="dxa"/>
          </w:tcPr>
          <w:p w14:paraId="1D48819A"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Chair</w:t>
            </w:r>
          </w:p>
        </w:tc>
        <w:tc>
          <w:tcPr>
            <w:tcW w:w="2155" w:type="dxa"/>
          </w:tcPr>
          <w:p w14:paraId="01A09FB4"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After the meeting</w:t>
            </w:r>
          </w:p>
        </w:tc>
      </w:tr>
      <w:tr w:rsidR="00AE029F" w:rsidRPr="0011153B" w14:paraId="7D80D921" w14:textId="77777777" w:rsidTr="00144B0F">
        <w:tc>
          <w:tcPr>
            <w:tcW w:w="790" w:type="dxa"/>
          </w:tcPr>
          <w:p w14:paraId="5B99528F"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6.6</w:t>
            </w:r>
          </w:p>
        </w:tc>
        <w:tc>
          <w:tcPr>
            <w:tcW w:w="4881" w:type="dxa"/>
          </w:tcPr>
          <w:p w14:paraId="24012070"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Trustees to contact their SLT links to arrange visits</w:t>
            </w:r>
          </w:p>
        </w:tc>
        <w:tc>
          <w:tcPr>
            <w:tcW w:w="2239" w:type="dxa"/>
          </w:tcPr>
          <w:p w14:paraId="5A463ACF"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Trustees</w:t>
            </w:r>
          </w:p>
        </w:tc>
        <w:tc>
          <w:tcPr>
            <w:tcW w:w="2155" w:type="dxa"/>
          </w:tcPr>
          <w:p w14:paraId="534AF409" w14:textId="77777777" w:rsidR="00AE029F" w:rsidRPr="0011153B" w:rsidRDefault="00AE029F" w:rsidP="00144B0F">
            <w:pPr>
              <w:spacing w:after="0" w:line="240" w:lineRule="auto"/>
              <w:contextualSpacing/>
              <w:rPr>
                <w:rFonts w:ascii="Arial" w:hAnsi="Arial" w:cs="Arial"/>
                <w:bCs/>
                <w:sz w:val="18"/>
                <w:szCs w:val="18"/>
                <w:lang w:val="en-US" w:eastAsia="en-GB"/>
              </w:rPr>
            </w:pPr>
            <w:r w:rsidRPr="0011153B">
              <w:rPr>
                <w:rFonts w:ascii="Arial" w:hAnsi="Arial" w:cs="Arial"/>
                <w:bCs/>
                <w:sz w:val="18"/>
                <w:szCs w:val="18"/>
                <w:lang w:val="en-US" w:eastAsia="en-GB"/>
              </w:rPr>
              <w:t>Before the next meeting</w:t>
            </w:r>
          </w:p>
        </w:tc>
      </w:tr>
      <w:tr w:rsidR="00AE029F" w:rsidRPr="0011153B" w14:paraId="22B9089B" w14:textId="77777777" w:rsidTr="00144B0F">
        <w:tc>
          <w:tcPr>
            <w:tcW w:w="790" w:type="dxa"/>
          </w:tcPr>
          <w:p w14:paraId="5316BB5A"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10.3</w:t>
            </w:r>
          </w:p>
        </w:tc>
        <w:tc>
          <w:tcPr>
            <w:tcW w:w="4881" w:type="dxa"/>
          </w:tcPr>
          <w:p w14:paraId="2A1E48FC"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Claire Gibson to join the Parent Group</w:t>
            </w:r>
          </w:p>
        </w:tc>
        <w:tc>
          <w:tcPr>
            <w:tcW w:w="2239" w:type="dxa"/>
          </w:tcPr>
          <w:p w14:paraId="66E2A47E"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Claire Gibson</w:t>
            </w:r>
          </w:p>
        </w:tc>
        <w:tc>
          <w:tcPr>
            <w:tcW w:w="2155" w:type="dxa"/>
          </w:tcPr>
          <w:p w14:paraId="1FCD516A"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After the meeting</w:t>
            </w:r>
          </w:p>
        </w:tc>
      </w:tr>
      <w:tr w:rsidR="00AE029F" w:rsidRPr="0011153B" w14:paraId="1A12624A" w14:textId="77777777" w:rsidTr="00144B0F">
        <w:tc>
          <w:tcPr>
            <w:tcW w:w="790" w:type="dxa"/>
          </w:tcPr>
          <w:p w14:paraId="2F8BE585"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10.4</w:t>
            </w:r>
          </w:p>
        </w:tc>
        <w:tc>
          <w:tcPr>
            <w:tcW w:w="4881" w:type="dxa"/>
          </w:tcPr>
          <w:p w14:paraId="24F0F689"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Recirculate updated KCSIE document</w:t>
            </w:r>
          </w:p>
        </w:tc>
        <w:tc>
          <w:tcPr>
            <w:tcW w:w="2239" w:type="dxa"/>
          </w:tcPr>
          <w:p w14:paraId="4B2EA9BB"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Principal</w:t>
            </w:r>
          </w:p>
        </w:tc>
        <w:tc>
          <w:tcPr>
            <w:tcW w:w="2155" w:type="dxa"/>
          </w:tcPr>
          <w:p w14:paraId="58323B1B"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After the meeting</w:t>
            </w:r>
          </w:p>
        </w:tc>
      </w:tr>
      <w:tr w:rsidR="00AE029F" w:rsidRPr="0011153B" w14:paraId="1E05CBA9" w14:textId="77777777" w:rsidTr="00144B0F">
        <w:tc>
          <w:tcPr>
            <w:tcW w:w="790" w:type="dxa"/>
          </w:tcPr>
          <w:p w14:paraId="4E515E70"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12.2</w:t>
            </w:r>
          </w:p>
        </w:tc>
        <w:tc>
          <w:tcPr>
            <w:tcW w:w="4881" w:type="dxa"/>
          </w:tcPr>
          <w:p w14:paraId="22A0D950"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Safeguarding policy to go to Autumn 2 trust board</w:t>
            </w:r>
          </w:p>
        </w:tc>
        <w:tc>
          <w:tcPr>
            <w:tcW w:w="2239" w:type="dxa"/>
          </w:tcPr>
          <w:p w14:paraId="0FBD97C0"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Clerk</w:t>
            </w:r>
          </w:p>
        </w:tc>
        <w:tc>
          <w:tcPr>
            <w:tcW w:w="2155" w:type="dxa"/>
          </w:tcPr>
          <w:p w14:paraId="77735160"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By the next meeting</w:t>
            </w:r>
          </w:p>
        </w:tc>
      </w:tr>
      <w:tr w:rsidR="00DB5775" w:rsidRPr="0011153B" w14:paraId="06DFBF28" w14:textId="77777777" w:rsidTr="00144B0F">
        <w:tc>
          <w:tcPr>
            <w:tcW w:w="790" w:type="dxa"/>
          </w:tcPr>
          <w:p w14:paraId="2919A153" w14:textId="4BB4D943" w:rsidR="00DB5775" w:rsidRDefault="00DB5775"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13</w:t>
            </w:r>
          </w:p>
        </w:tc>
        <w:tc>
          <w:tcPr>
            <w:tcW w:w="4881" w:type="dxa"/>
          </w:tcPr>
          <w:p w14:paraId="574EC14C" w14:textId="1E100A7F" w:rsidR="00DB5775" w:rsidRDefault="00761296" w:rsidP="00144B0F">
            <w:pPr>
              <w:spacing w:after="0" w:line="240" w:lineRule="auto"/>
              <w:contextualSpacing/>
              <w:rPr>
                <w:rFonts w:ascii="Arial" w:hAnsi="Arial" w:cs="Arial"/>
                <w:bCs/>
                <w:snapToGrid w:val="0"/>
                <w:sz w:val="18"/>
                <w:szCs w:val="18"/>
                <w:lang w:val="en-US" w:eastAsia="en-GB"/>
              </w:rPr>
            </w:pPr>
            <w:r>
              <w:rPr>
                <w:rFonts w:ascii="Arial" w:hAnsi="Arial" w:cs="Arial"/>
                <w:bCs/>
                <w:snapToGrid w:val="0"/>
                <w:sz w:val="18"/>
                <w:szCs w:val="18"/>
                <w:lang w:val="en-US" w:eastAsia="en-GB"/>
              </w:rPr>
              <w:t>Joe Dicocco to deliver a presentation on curriculum</w:t>
            </w:r>
          </w:p>
        </w:tc>
        <w:tc>
          <w:tcPr>
            <w:tcW w:w="2239" w:type="dxa"/>
          </w:tcPr>
          <w:p w14:paraId="035A59C7" w14:textId="4750A03C" w:rsidR="00DB5775" w:rsidRDefault="00761296"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Jo Dicocco</w:t>
            </w:r>
          </w:p>
        </w:tc>
        <w:tc>
          <w:tcPr>
            <w:tcW w:w="2155" w:type="dxa"/>
          </w:tcPr>
          <w:p w14:paraId="3C32E09D" w14:textId="19522818" w:rsidR="00DB5775" w:rsidRDefault="00761296"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By the next meeting</w:t>
            </w:r>
          </w:p>
        </w:tc>
      </w:tr>
      <w:tr w:rsidR="00DB5775" w:rsidRPr="0011153B" w14:paraId="158A1E3D" w14:textId="77777777" w:rsidTr="00144B0F">
        <w:tc>
          <w:tcPr>
            <w:tcW w:w="790" w:type="dxa"/>
          </w:tcPr>
          <w:p w14:paraId="1BF14A09" w14:textId="3F271857" w:rsidR="00DB5775" w:rsidRDefault="00DB5775"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13</w:t>
            </w:r>
          </w:p>
        </w:tc>
        <w:tc>
          <w:tcPr>
            <w:tcW w:w="4881" w:type="dxa"/>
          </w:tcPr>
          <w:p w14:paraId="12B20CA5" w14:textId="0AD4ED0A" w:rsidR="00DB5775" w:rsidRDefault="00DB5775" w:rsidP="00144B0F">
            <w:pPr>
              <w:spacing w:after="0" w:line="240" w:lineRule="auto"/>
              <w:contextualSpacing/>
              <w:rPr>
                <w:rFonts w:ascii="Arial" w:hAnsi="Arial" w:cs="Arial"/>
                <w:bCs/>
                <w:snapToGrid w:val="0"/>
                <w:sz w:val="18"/>
                <w:szCs w:val="18"/>
                <w:lang w:val="en-US" w:eastAsia="en-GB"/>
              </w:rPr>
            </w:pPr>
            <w:r>
              <w:rPr>
                <w:rFonts w:ascii="Arial" w:hAnsi="Arial" w:cs="Arial"/>
                <w:bCs/>
                <w:snapToGrid w:val="0"/>
                <w:sz w:val="18"/>
                <w:szCs w:val="18"/>
                <w:lang w:val="en-US" w:eastAsia="en-GB"/>
              </w:rPr>
              <w:t>Trustees to be invited to the school show Shrek</w:t>
            </w:r>
          </w:p>
        </w:tc>
        <w:tc>
          <w:tcPr>
            <w:tcW w:w="2239" w:type="dxa"/>
          </w:tcPr>
          <w:p w14:paraId="539BD375" w14:textId="217BF65F" w:rsidR="00DB5775" w:rsidRDefault="00DB5775"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Principal</w:t>
            </w:r>
          </w:p>
        </w:tc>
        <w:tc>
          <w:tcPr>
            <w:tcW w:w="2155" w:type="dxa"/>
          </w:tcPr>
          <w:p w14:paraId="1C0C0E37" w14:textId="48A5948C" w:rsidR="00DB5775" w:rsidRDefault="00DB5775"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After the meeting</w:t>
            </w:r>
          </w:p>
        </w:tc>
      </w:tr>
      <w:tr w:rsidR="00AE029F" w:rsidRPr="0011153B" w14:paraId="3F95BBE9" w14:textId="77777777" w:rsidTr="00144B0F">
        <w:tc>
          <w:tcPr>
            <w:tcW w:w="790" w:type="dxa"/>
          </w:tcPr>
          <w:p w14:paraId="5F62C891"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13</w:t>
            </w:r>
          </w:p>
        </w:tc>
        <w:tc>
          <w:tcPr>
            <w:tcW w:w="4881" w:type="dxa"/>
          </w:tcPr>
          <w:p w14:paraId="6BB54907" w14:textId="77777777" w:rsidR="00AE029F" w:rsidRPr="0011153B" w:rsidRDefault="00AE029F" w:rsidP="00144B0F">
            <w:pPr>
              <w:spacing w:after="0" w:line="240" w:lineRule="auto"/>
              <w:contextualSpacing/>
              <w:rPr>
                <w:rFonts w:ascii="Arial" w:hAnsi="Arial" w:cs="Arial"/>
                <w:bCs/>
                <w:snapToGrid w:val="0"/>
                <w:sz w:val="18"/>
                <w:szCs w:val="18"/>
                <w:lang w:val="en-US" w:eastAsia="en-GB"/>
              </w:rPr>
            </w:pPr>
            <w:r>
              <w:rPr>
                <w:rFonts w:ascii="Arial" w:hAnsi="Arial" w:cs="Arial"/>
                <w:bCs/>
                <w:snapToGrid w:val="0"/>
                <w:sz w:val="18"/>
                <w:szCs w:val="18"/>
                <w:lang w:val="en-US" w:eastAsia="en-GB"/>
              </w:rPr>
              <w:t>Trustees to be invited to Remembrance Day</w:t>
            </w:r>
          </w:p>
        </w:tc>
        <w:tc>
          <w:tcPr>
            <w:tcW w:w="2239" w:type="dxa"/>
          </w:tcPr>
          <w:p w14:paraId="24BF7008"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Donna Bell</w:t>
            </w:r>
          </w:p>
        </w:tc>
        <w:tc>
          <w:tcPr>
            <w:tcW w:w="2155" w:type="dxa"/>
          </w:tcPr>
          <w:p w14:paraId="5F399854"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After the meeting</w:t>
            </w:r>
          </w:p>
        </w:tc>
      </w:tr>
      <w:tr w:rsidR="00AE029F" w:rsidRPr="0011153B" w14:paraId="5834AF9D" w14:textId="77777777" w:rsidTr="00144B0F">
        <w:trPr>
          <w:trHeight w:val="50"/>
        </w:trPr>
        <w:tc>
          <w:tcPr>
            <w:tcW w:w="790" w:type="dxa"/>
          </w:tcPr>
          <w:p w14:paraId="6E56BAF9" w14:textId="77777777" w:rsidR="00AE029F" w:rsidRPr="0011153B"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13</w:t>
            </w:r>
          </w:p>
        </w:tc>
        <w:tc>
          <w:tcPr>
            <w:tcW w:w="4881" w:type="dxa"/>
          </w:tcPr>
          <w:p w14:paraId="104FE0CA" w14:textId="77777777" w:rsidR="00AE029F" w:rsidRPr="0011153B" w:rsidRDefault="00AE029F" w:rsidP="00144B0F">
            <w:pPr>
              <w:spacing w:after="0" w:line="240" w:lineRule="auto"/>
              <w:contextualSpacing/>
              <w:rPr>
                <w:rFonts w:ascii="Arial" w:hAnsi="Arial" w:cs="Arial"/>
                <w:bCs/>
                <w:snapToGrid w:val="0"/>
                <w:sz w:val="18"/>
                <w:szCs w:val="18"/>
                <w:lang w:val="en-US" w:eastAsia="en-GB"/>
              </w:rPr>
            </w:pPr>
            <w:r>
              <w:rPr>
                <w:rFonts w:ascii="Arial" w:hAnsi="Arial" w:cs="Arial"/>
                <w:bCs/>
                <w:snapToGrid w:val="0"/>
                <w:sz w:val="18"/>
                <w:szCs w:val="18"/>
                <w:lang w:val="en-US" w:eastAsia="en-GB"/>
              </w:rPr>
              <w:t>Trustees to be provided with NGA logins</w:t>
            </w:r>
          </w:p>
        </w:tc>
        <w:tc>
          <w:tcPr>
            <w:tcW w:w="2239" w:type="dxa"/>
          </w:tcPr>
          <w:p w14:paraId="636F6273" w14:textId="1A8367B4" w:rsidR="00AE029F" w:rsidRPr="0011153B" w:rsidRDefault="00F46CF6"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Business Manager</w:t>
            </w:r>
          </w:p>
        </w:tc>
        <w:tc>
          <w:tcPr>
            <w:tcW w:w="2155" w:type="dxa"/>
          </w:tcPr>
          <w:p w14:paraId="4320B10A" w14:textId="77777777" w:rsidR="00AE029F" w:rsidRPr="0011153B" w:rsidRDefault="00AE029F" w:rsidP="00144B0F">
            <w:pPr>
              <w:spacing w:after="0" w:line="240" w:lineRule="auto"/>
              <w:contextualSpacing/>
              <w:rPr>
                <w:rFonts w:ascii="Arial" w:hAnsi="Arial" w:cs="Arial"/>
                <w:bCs/>
                <w:sz w:val="18"/>
                <w:szCs w:val="18"/>
                <w:lang w:val="en-US" w:eastAsia="en-GB"/>
              </w:rPr>
            </w:pPr>
            <w:r w:rsidRPr="000F5843">
              <w:rPr>
                <w:rFonts w:ascii="Arial" w:hAnsi="Arial" w:cs="Arial"/>
                <w:bCs/>
                <w:sz w:val="18"/>
                <w:szCs w:val="18"/>
                <w:lang w:val="en-US" w:eastAsia="en-GB"/>
              </w:rPr>
              <w:t>After the meeting</w:t>
            </w:r>
          </w:p>
        </w:tc>
      </w:tr>
      <w:tr w:rsidR="00AE029F" w:rsidRPr="0011153B" w14:paraId="7E9B3B7F" w14:textId="77777777" w:rsidTr="00144B0F">
        <w:trPr>
          <w:trHeight w:val="50"/>
        </w:trPr>
        <w:tc>
          <w:tcPr>
            <w:tcW w:w="790" w:type="dxa"/>
          </w:tcPr>
          <w:p w14:paraId="7841F1D9" w14:textId="77777777" w:rsidR="00AE029F"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13</w:t>
            </w:r>
          </w:p>
        </w:tc>
        <w:tc>
          <w:tcPr>
            <w:tcW w:w="4881" w:type="dxa"/>
          </w:tcPr>
          <w:p w14:paraId="14E80D8B" w14:textId="77777777" w:rsidR="00AE029F" w:rsidRDefault="00AE029F" w:rsidP="00144B0F">
            <w:pPr>
              <w:spacing w:after="0" w:line="240" w:lineRule="auto"/>
              <w:contextualSpacing/>
              <w:rPr>
                <w:rFonts w:ascii="Arial" w:hAnsi="Arial" w:cs="Arial"/>
                <w:bCs/>
                <w:snapToGrid w:val="0"/>
                <w:sz w:val="18"/>
                <w:szCs w:val="18"/>
                <w:lang w:val="en-US" w:eastAsia="en-GB"/>
              </w:rPr>
            </w:pPr>
            <w:r>
              <w:rPr>
                <w:rFonts w:ascii="Arial" w:hAnsi="Arial" w:cs="Arial"/>
                <w:bCs/>
                <w:snapToGrid w:val="0"/>
                <w:sz w:val="18"/>
                <w:szCs w:val="18"/>
                <w:lang w:val="en-US" w:eastAsia="en-GB"/>
              </w:rPr>
              <w:t>Clerk to find out how trustees can access Learning Link</w:t>
            </w:r>
          </w:p>
        </w:tc>
        <w:tc>
          <w:tcPr>
            <w:tcW w:w="2239" w:type="dxa"/>
          </w:tcPr>
          <w:p w14:paraId="255C3CC7" w14:textId="77777777" w:rsidR="00AE029F" w:rsidRDefault="00AE029F" w:rsidP="00144B0F">
            <w:pPr>
              <w:spacing w:after="0" w:line="240" w:lineRule="auto"/>
              <w:contextualSpacing/>
              <w:rPr>
                <w:rFonts w:ascii="Arial" w:hAnsi="Arial" w:cs="Arial"/>
                <w:bCs/>
                <w:sz w:val="18"/>
                <w:szCs w:val="18"/>
                <w:lang w:val="en-US" w:eastAsia="en-GB"/>
              </w:rPr>
            </w:pPr>
            <w:r>
              <w:rPr>
                <w:rFonts w:ascii="Arial" w:hAnsi="Arial" w:cs="Arial"/>
                <w:bCs/>
                <w:sz w:val="18"/>
                <w:szCs w:val="18"/>
                <w:lang w:val="en-US" w:eastAsia="en-GB"/>
              </w:rPr>
              <w:t>Clerk</w:t>
            </w:r>
          </w:p>
        </w:tc>
        <w:tc>
          <w:tcPr>
            <w:tcW w:w="2155" w:type="dxa"/>
          </w:tcPr>
          <w:p w14:paraId="5E94695F" w14:textId="77777777" w:rsidR="00AE029F" w:rsidRDefault="00AE029F" w:rsidP="00144B0F">
            <w:pPr>
              <w:spacing w:after="0" w:line="240" w:lineRule="auto"/>
              <w:contextualSpacing/>
              <w:rPr>
                <w:rFonts w:ascii="Arial" w:hAnsi="Arial" w:cs="Arial"/>
                <w:bCs/>
                <w:sz w:val="18"/>
                <w:szCs w:val="18"/>
                <w:lang w:val="en-US" w:eastAsia="en-GB"/>
              </w:rPr>
            </w:pPr>
            <w:r w:rsidRPr="000F5843">
              <w:rPr>
                <w:rFonts w:ascii="Arial" w:hAnsi="Arial" w:cs="Arial"/>
                <w:bCs/>
                <w:sz w:val="18"/>
                <w:szCs w:val="18"/>
                <w:lang w:val="en-US" w:eastAsia="en-GB"/>
              </w:rPr>
              <w:t>After the meeting</w:t>
            </w:r>
          </w:p>
        </w:tc>
      </w:tr>
    </w:tbl>
    <w:p w14:paraId="2C23D925" w14:textId="6B8AD5BE" w:rsidR="00E246CC" w:rsidRDefault="00E246CC" w:rsidP="00191868">
      <w:pPr>
        <w:spacing w:after="0" w:line="240" w:lineRule="auto"/>
        <w:jc w:val="both"/>
        <w:rPr>
          <w:rFonts w:ascii="Arial" w:hAnsi="Arial" w:cs="Arial"/>
          <w:b/>
          <w:sz w:val="24"/>
          <w:szCs w:val="24"/>
        </w:rPr>
      </w:pPr>
    </w:p>
    <w:p w14:paraId="4836CD7D" w14:textId="79760ACD" w:rsidR="00AE029F" w:rsidRDefault="00AE029F" w:rsidP="00191868">
      <w:pPr>
        <w:spacing w:after="0" w:line="240" w:lineRule="auto"/>
        <w:jc w:val="both"/>
        <w:rPr>
          <w:rFonts w:ascii="Arial" w:hAnsi="Arial" w:cs="Arial"/>
          <w:b/>
          <w:sz w:val="24"/>
          <w:szCs w:val="24"/>
        </w:rPr>
      </w:pPr>
    </w:p>
    <w:p w14:paraId="408944DF" w14:textId="6D23F627" w:rsidR="00AE029F" w:rsidRDefault="00AE029F" w:rsidP="00191868">
      <w:pPr>
        <w:spacing w:after="0" w:line="240" w:lineRule="auto"/>
        <w:jc w:val="both"/>
        <w:rPr>
          <w:rFonts w:ascii="Arial" w:hAnsi="Arial" w:cs="Arial"/>
          <w:b/>
          <w:sz w:val="24"/>
          <w:szCs w:val="24"/>
        </w:rPr>
      </w:pPr>
    </w:p>
    <w:p w14:paraId="17A71987" w14:textId="008AFE21" w:rsidR="00AE029F" w:rsidRDefault="00AE029F" w:rsidP="00191868">
      <w:pPr>
        <w:spacing w:after="0" w:line="240" w:lineRule="auto"/>
        <w:jc w:val="both"/>
        <w:rPr>
          <w:rFonts w:ascii="Arial" w:hAnsi="Arial" w:cs="Arial"/>
          <w:b/>
          <w:sz w:val="24"/>
          <w:szCs w:val="24"/>
        </w:rPr>
      </w:pPr>
    </w:p>
    <w:p w14:paraId="6F43E04C" w14:textId="1A00B92D" w:rsidR="00AE029F" w:rsidRDefault="00AE029F" w:rsidP="00191868">
      <w:pPr>
        <w:spacing w:after="0" w:line="240" w:lineRule="auto"/>
        <w:jc w:val="both"/>
        <w:rPr>
          <w:rFonts w:ascii="Arial" w:hAnsi="Arial" w:cs="Arial"/>
          <w:b/>
          <w:sz w:val="24"/>
          <w:szCs w:val="24"/>
        </w:rPr>
      </w:pPr>
    </w:p>
    <w:p w14:paraId="28CCB237" w14:textId="4FDDAAAA" w:rsidR="00AE029F" w:rsidRDefault="00AE029F" w:rsidP="00191868">
      <w:pPr>
        <w:spacing w:after="0" w:line="240" w:lineRule="auto"/>
        <w:jc w:val="both"/>
        <w:rPr>
          <w:rFonts w:ascii="Arial" w:hAnsi="Arial" w:cs="Arial"/>
          <w:b/>
          <w:sz w:val="24"/>
          <w:szCs w:val="24"/>
        </w:rPr>
      </w:pPr>
    </w:p>
    <w:p w14:paraId="05E92EED" w14:textId="5DB9F48A" w:rsidR="00AE029F" w:rsidRDefault="00AE029F" w:rsidP="00191868">
      <w:pPr>
        <w:spacing w:after="0" w:line="240" w:lineRule="auto"/>
        <w:jc w:val="both"/>
        <w:rPr>
          <w:rFonts w:ascii="Arial" w:hAnsi="Arial" w:cs="Arial"/>
          <w:b/>
          <w:sz w:val="24"/>
          <w:szCs w:val="24"/>
        </w:rPr>
      </w:pPr>
    </w:p>
    <w:p w14:paraId="41E7460C" w14:textId="6077141F" w:rsidR="00AE029F" w:rsidRDefault="00AE029F" w:rsidP="00191868">
      <w:pPr>
        <w:spacing w:after="0" w:line="240" w:lineRule="auto"/>
        <w:jc w:val="both"/>
        <w:rPr>
          <w:rFonts w:ascii="Arial" w:hAnsi="Arial" w:cs="Arial"/>
          <w:b/>
          <w:sz w:val="24"/>
          <w:szCs w:val="24"/>
        </w:rPr>
      </w:pPr>
    </w:p>
    <w:p w14:paraId="534BDA54" w14:textId="2003A607" w:rsidR="00AE029F" w:rsidRDefault="00AE029F" w:rsidP="00191868">
      <w:pPr>
        <w:spacing w:after="0" w:line="240" w:lineRule="auto"/>
        <w:jc w:val="both"/>
        <w:rPr>
          <w:rFonts w:ascii="Arial" w:hAnsi="Arial" w:cs="Arial"/>
          <w:b/>
          <w:sz w:val="24"/>
          <w:szCs w:val="24"/>
        </w:rPr>
      </w:pPr>
    </w:p>
    <w:p w14:paraId="47052865" w14:textId="2BEB79F8" w:rsidR="00AE029F" w:rsidRDefault="00AE029F" w:rsidP="00191868">
      <w:pPr>
        <w:spacing w:after="0" w:line="240" w:lineRule="auto"/>
        <w:jc w:val="both"/>
        <w:rPr>
          <w:rFonts w:ascii="Arial" w:hAnsi="Arial" w:cs="Arial"/>
          <w:b/>
          <w:sz w:val="24"/>
          <w:szCs w:val="24"/>
        </w:rPr>
      </w:pPr>
    </w:p>
    <w:p w14:paraId="03B2D951" w14:textId="7F47B111" w:rsidR="00AE029F" w:rsidRDefault="00AE029F" w:rsidP="00191868">
      <w:pPr>
        <w:spacing w:after="0" w:line="240" w:lineRule="auto"/>
        <w:jc w:val="both"/>
        <w:rPr>
          <w:rFonts w:ascii="Arial" w:hAnsi="Arial" w:cs="Arial"/>
          <w:b/>
          <w:sz w:val="24"/>
          <w:szCs w:val="24"/>
        </w:rPr>
      </w:pPr>
    </w:p>
    <w:p w14:paraId="7C60E5AA" w14:textId="2C579AC7" w:rsidR="00AE029F" w:rsidRDefault="00AE029F" w:rsidP="00191868">
      <w:pPr>
        <w:spacing w:after="0" w:line="240" w:lineRule="auto"/>
        <w:jc w:val="both"/>
        <w:rPr>
          <w:rFonts w:ascii="Arial" w:hAnsi="Arial" w:cs="Arial"/>
          <w:b/>
          <w:sz w:val="24"/>
          <w:szCs w:val="24"/>
        </w:rPr>
      </w:pPr>
    </w:p>
    <w:p w14:paraId="37D98D0D" w14:textId="3004ED83" w:rsidR="00AE029F" w:rsidRDefault="00AE029F" w:rsidP="00191868">
      <w:pPr>
        <w:spacing w:after="0" w:line="240" w:lineRule="auto"/>
        <w:jc w:val="both"/>
        <w:rPr>
          <w:rFonts w:ascii="Arial" w:hAnsi="Arial" w:cs="Arial"/>
          <w:b/>
          <w:sz w:val="24"/>
          <w:szCs w:val="24"/>
        </w:rPr>
      </w:pPr>
    </w:p>
    <w:p w14:paraId="4818807F" w14:textId="6F067408" w:rsidR="00AE029F" w:rsidRDefault="00AE029F" w:rsidP="00191868">
      <w:pPr>
        <w:spacing w:after="0" w:line="240" w:lineRule="auto"/>
        <w:jc w:val="both"/>
        <w:rPr>
          <w:rFonts w:ascii="Arial" w:hAnsi="Arial" w:cs="Arial"/>
          <w:b/>
          <w:sz w:val="24"/>
          <w:szCs w:val="24"/>
        </w:rPr>
      </w:pPr>
    </w:p>
    <w:p w14:paraId="659E4653" w14:textId="03FCBBE4" w:rsidR="00AE029F" w:rsidRDefault="00AE029F" w:rsidP="00191868">
      <w:pPr>
        <w:spacing w:after="0" w:line="240" w:lineRule="auto"/>
        <w:jc w:val="both"/>
        <w:rPr>
          <w:rFonts w:ascii="Arial" w:hAnsi="Arial" w:cs="Arial"/>
          <w:b/>
          <w:sz w:val="24"/>
          <w:szCs w:val="24"/>
        </w:rPr>
      </w:pPr>
    </w:p>
    <w:p w14:paraId="11C0D639" w14:textId="2DE70B9F" w:rsidR="00AE029F" w:rsidRDefault="00AE029F" w:rsidP="00191868">
      <w:pPr>
        <w:spacing w:after="0" w:line="240" w:lineRule="auto"/>
        <w:jc w:val="both"/>
        <w:rPr>
          <w:rFonts w:ascii="Arial" w:hAnsi="Arial" w:cs="Arial"/>
          <w:b/>
          <w:sz w:val="24"/>
          <w:szCs w:val="24"/>
        </w:rPr>
      </w:pPr>
    </w:p>
    <w:p w14:paraId="13B58E1C" w14:textId="37197641" w:rsidR="00AE029F" w:rsidRDefault="00AE029F" w:rsidP="00191868">
      <w:pPr>
        <w:spacing w:after="0" w:line="240" w:lineRule="auto"/>
        <w:jc w:val="both"/>
        <w:rPr>
          <w:rFonts w:ascii="Arial" w:hAnsi="Arial" w:cs="Arial"/>
          <w:b/>
          <w:sz w:val="24"/>
          <w:szCs w:val="24"/>
        </w:rPr>
      </w:pPr>
    </w:p>
    <w:p w14:paraId="66DA6A49" w14:textId="642C6815" w:rsidR="00AE029F" w:rsidRDefault="00AE029F" w:rsidP="00191868">
      <w:pPr>
        <w:spacing w:after="0" w:line="240" w:lineRule="auto"/>
        <w:jc w:val="both"/>
        <w:rPr>
          <w:rFonts w:ascii="Arial" w:hAnsi="Arial" w:cs="Arial"/>
          <w:b/>
          <w:sz w:val="24"/>
          <w:szCs w:val="24"/>
        </w:rPr>
      </w:pPr>
    </w:p>
    <w:p w14:paraId="16A1C73F" w14:textId="576578A7" w:rsidR="00AE029F" w:rsidRDefault="00AE029F" w:rsidP="00191868">
      <w:pPr>
        <w:spacing w:after="0" w:line="240" w:lineRule="auto"/>
        <w:jc w:val="both"/>
        <w:rPr>
          <w:rFonts w:ascii="Arial" w:hAnsi="Arial" w:cs="Arial"/>
          <w:b/>
          <w:sz w:val="24"/>
          <w:szCs w:val="24"/>
        </w:rPr>
      </w:pPr>
    </w:p>
    <w:p w14:paraId="6AD2846B" w14:textId="292EF056" w:rsidR="00AE029F" w:rsidRDefault="00AE029F" w:rsidP="00191868">
      <w:pPr>
        <w:spacing w:after="0" w:line="240" w:lineRule="auto"/>
        <w:jc w:val="both"/>
        <w:rPr>
          <w:rFonts w:ascii="Arial" w:hAnsi="Arial" w:cs="Arial"/>
          <w:b/>
          <w:sz w:val="24"/>
          <w:szCs w:val="24"/>
        </w:rPr>
      </w:pPr>
    </w:p>
    <w:p w14:paraId="08C6E9A3" w14:textId="51FDD640" w:rsidR="00AE029F" w:rsidRDefault="00AE029F" w:rsidP="00191868">
      <w:pPr>
        <w:spacing w:after="0" w:line="240" w:lineRule="auto"/>
        <w:jc w:val="both"/>
        <w:rPr>
          <w:rFonts w:ascii="Arial" w:hAnsi="Arial" w:cs="Arial"/>
          <w:b/>
          <w:sz w:val="24"/>
          <w:szCs w:val="24"/>
        </w:rPr>
      </w:pPr>
    </w:p>
    <w:p w14:paraId="12112C65" w14:textId="37E0DBAF" w:rsidR="00AE029F" w:rsidRDefault="00AE029F" w:rsidP="00191868">
      <w:pPr>
        <w:spacing w:after="0" w:line="240" w:lineRule="auto"/>
        <w:jc w:val="both"/>
        <w:rPr>
          <w:rFonts w:ascii="Arial" w:hAnsi="Arial" w:cs="Arial"/>
          <w:b/>
          <w:sz w:val="24"/>
          <w:szCs w:val="24"/>
        </w:rPr>
      </w:pPr>
    </w:p>
    <w:p w14:paraId="48589CDE" w14:textId="0A86D7C1" w:rsidR="00AE029F" w:rsidRDefault="00AE029F" w:rsidP="00191868">
      <w:pPr>
        <w:spacing w:after="0" w:line="240" w:lineRule="auto"/>
        <w:jc w:val="both"/>
        <w:rPr>
          <w:rFonts w:ascii="Arial" w:hAnsi="Arial" w:cs="Arial"/>
          <w:b/>
          <w:sz w:val="24"/>
          <w:szCs w:val="24"/>
        </w:rPr>
      </w:pPr>
    </w:p>
    <w:p w14:paraId="720FB830" w14:textId="601A08AA" w:rsidR="00AE029F" w:rsidRDefault="00AE029F" w:rsidP="00191868">
      <w:pPr>
        <w:spacing w:after="0" w:line="240" w:lineRule="auto"/>
        <w:jc w:val="both"/>
        <w:rPr>
          <w:rFonts w:ascii="Arial" w:hAnsi="Arial" w:cs="Arial"/>
          <w:b/>
          <w:sz w:val="24"/>
          <w:szCs w:val="24"/>
        </w:rPr>
      </w:pPr>
    </w:p>
    <w:p w14:paraId="61CB4C14" w14:textId="77777777" w:rsidR="00AE029F" w:rsidRDefault="00AE029F" w:rsidP="00191868">
      <w:pPr>
        <w:spacing w:after="0" w:line="240" w:lineRule="auto"/>
        <w:jc w:val="both"/>
        <w:rPr>
          <w:rFonts w:ascii="Arial" w:hAnsi="Arial" w:cs="Arial"/>
          <w:b/>
          <w:sz w:val="24"/>
          <w:szCs w:val="24"/>
        </w:rPr>
      </w:pPr>
    </w:p>
    <w:p w14:paraId="5CEF2CC3" w14:textId="5E951B6A" w:rsidR="009E1B27" w:rsidRDefault="009E1B27" w:rsidP="00191868">
      <w:pPr>
        <w:spacing w:after="0" w:line="240" w:lineRule="auto"/>
        <w:jc w:val="both"/>
        <w:rPr>
          <w:rFonts w:ascii="Arial" w:hAnsi="Arial" w:cs="Arial"/>
          <w:b/>
          <w:sz w:val="24"/>
          <w:szCs w:val="24"/>
        </w:rPr>
      </w:pPr>
    </w:p>
    <w:p w14:paraId="1949A4E6" w14:textId="3947DAE8" w:rsidR="009E1B27" w:rsidRDefault="009E1B27" w:rsidP="00191868">
      <w:pPr>
        <w:spacing w:after="0" w:line="240" w:lineRule="auto"/>
        <w:jc w:val="both"/>
        <w:rPr>
          <w:rFonts w:ascii="Arial" w:hAnsi="Arial" w:cs="Arial"/>
          <w:b/>
          <w:sz w:val="24"/>
          <w:szCs w:val="24"/>
        </w:rPr>
      </w:pPr>
    </w:p>
    <w:p w14:paraId="65B7CC74" w14:textId="572B5D86" w:rsidR="009E1B27" w:rsidRDefault="009E1B27" w:rsidP="00191868">
      <w:pPr>
        <w:spacing w:after="0" w:line="240" w:lineRule="auto"/>
        <w:jc w:val="both"/>
        <w:rPr>
          <w:rFonts w:ascii="Arial" w:hAnsi="Arial" w:cs="Arial"/>
          <w:b/>
          <w:sz w:val="24"/>
          <w:szCs w:val="24"/>
        </w:rPr>
      </w:pPr>
    </w:p>
    <w:p w14:paraId="35AFC049" w14:textId="32708BDC" w:rsidR="009E1B27" w:rsidRDefault="009E1B27" w:rsidP="00191868">
      <w:pPr>
        <w:spacing w:after="0" w:line="240" w:lineRule="auto"/>
        <w:jc w:val="both"/>
        <w:rPr>
          <w:rFonts w:ascii="Arial" w:hAnsi="Arial" w:cs="Arial"/>
          <w:b/>
          <w:sz w:val="24"/>
          <w:szCs w:val="24"/>
        </w:rPr>
      </w:pPr>
    </w:p>
    <w:p w14:paraId="22B23A82" w14:textId="2A7B60EC" w:rsidR="009E1B27" w:rsidRDefault="009E1B27" w:rsidP="00191868">
      <w:pPr>
        <w:spacing w:after="0" w:line="240" w:lineRule="auto"/>
        <w:jc w:val="both"/>
        <w:rPr>
          <w:rFonts w:ascii="Arial" w:hAnsi="Arial" w:cs="Arial"/>
          <w:b/>
          <w:sz w:val="24"/>
          <w:szCs w:val="24"/>
        </w:rPr>
      </w:pPr>
    </w:p>
    <w:p w14:paraId="21587D2F" w14:textId="5AC73290" w:rsidR="009E1B27" w:rsidRDefault="009E1B27" w:rsidP="00191868">
      <w:pPr>
        <w:spacing w:after="0" w:line="240" w:lineRule="auto"/>
        <w:jc w:val="both"/>
        <w:rPr>
          <w:rFonts w:ascii="Arial" w:hAnsi="Arial" w:cs="Arial"/>
          <w:b/>
          <w:sz w:val="24"/>
          <w:szCs w:val="24"/>
        </w:rPr>
      </w:pPr>
    </w:p>
    <w:p w14:paraId="26EBAAE3" w14:textId="3A078182" w:rsidR="009E1B27" w:rsidRDefault="009E1B27" w:rsidP="00191868">
      <w:pPr>
        <w:spacing w:after="0" w:line="240" w:lineRule="auto"/>
        <w:jc w:val="both"/>
        <w:rPr>
          <w:rFonts w:ascii="Arial" w:hAnsi="Arial" w:cs="Arial"/>
          <w:b/>
          <w:sz w:val="24"/>
          <w:szCs w:val="24"/>
        </w:rPr>
      </w:pPr>
    </w:p>
    <w:p w14:paraId="4D003729" w14:textId="1C50FF0E" w:rsidR="009E1B27" w:rsidRDefault="009E1B27" w:rsidP="00191868">
      <w:pPr>
        <w:spacing w:after="0" w:line="240" w:lineRule="auto"/>
        <w:jc w:val="both"/>
        <w:rPr>
          <w:rFonts w:ascii="Arial" w:hAnsi="Arial" w:cs="Arial"/>
          <w:b/>
          <w:sz w:val="24"/>
          <w:szCs w:val="24"/>
        </w:rPr>
      </w:pPr>
    </w:p>
    <w:p w14:paraId="6A5589C9" w14:textId="77777777" w:rsidR="009E1B27" w:rsidRDefault="009E1B27" w:rsidP="00191868">
      <w:pPr>
        <w:spacing w:after="0" w:line="240" w:lineRule="auto"/>
        <w:jc w:val="both"/>
        <w:rPr>
          <w:rFonts w:ascii="Arial" w:hAnsi="Arial" w:cs="Arial"/>
          <w:b/>
          <w:sz w:val="24"/>
          <w:szCs w:val="24"/>
        </w:rPr>
      </w:pPr>
    </w:p>
    <w:sectPr w:rsidR="009E1B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FC56" w14:textId="77777777" w:rsidR="00B221C0" w:rsidRDefault="00B221C0" w:rsidP="00675CD5">
      <w:pPr>
        <w:spacing w:after="0" w:line="240" w:lineRule="auto"/>
      </w:pPr>
      <w:r>
        <w:separator/>
      </w:r>
    </w:p>
  </w:endnote>
  <w:endnote w:type="continuationSeparator" w:id="0">
    <w:p w14:paraId="71DBC6D9" w14:textId="77777777" w:rsidR="00B221C0" w:rsidRDefault="00B221C0" w:rsidP="0067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589B" w14:textId="77777777" w:rsidR="009D4256" w:rsidRDefault="009D4256">
    <w:pPr>
      <w:pStyle w:val="Footer"/>
      <w:jc w:val="center"/>
    </w:pPr>
    <w:r>
      <w:fldChar w:fldCharType="begin"/>
    </w:r>
    <w:r>
      <w:instrText xml:space="preserve"> PAGE   \* MERGEFORMAT </w:instrText>
    </w:r>
    <w:r>
      <w:fldChar w:fldCharType="separate"/>
    </w:r>
    <w:r>
      <w:rPr>
        <w:noProof/>
      </w:rPr>
      <w:t>2</w:t>
    </w:r>
    <w:r>
      <w:rPr>
        <w:noProof/>
      </w:rPr>
      <w:fldChar w:fldCharType="end"/>
    </w:r>
  </w:p>
  <w:p w14:paraId="7B982339" w14:textId="77777777" w:rsidR="009D4256" w:rsidRDefault="009D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E05C" w14:textId="77777777" w:rsidR="00B221C0" w:rsidRDefault="00B221C0" w:rsidP="00675CD5">
      <w:pPr>
        <w:spacing w:after="0" w:line="240" w:lineRule="auto"/>
      </w:pPr>
      <w:r>
        <w:separator/>
      </w:r>
    </w:p>
  </w:footnote>
  <w:footnote w:type="continuationSeparator" w:id="0">
    <w:p w14:paraId="1017506A" w14:textId="77777777" w:rsidR="00B221C0" w:rsidRDefault="00B221C0" w:rsidP="0067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C62"/>
    <w:multiLevelType w:val="multilevel"/>
    <w:tmpl w:val="09B23074"/>
    <w:lvl w:ilvl="0">
      <w:start w:val="11"/>
      <w:numFmt w:val="decimal"/>
      <w:lvlText w:val="%1"/>
      <w:lvlJc w:val="left"/>
      <w:pPr>
        <w:ind w:left="468"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D243F7"/>
    <w:multiLevelType w:val="hybridMultilevel"/>
    <w:tmpl w:val="202A3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71535A"/>
    <w:multiLevelType w:val="multilevel"/>
    <w:tmpl w:val="CB62E1AA"/>
    <w:lvl w:ilvl="0">
      <w:start w:val="13"/>
      <w:numFmt w:val="decimal"/>
      <w:lvlText w:val="%1"/>
      <w:lvlJc w:val="left"/>
      <w:pPr>
        <w:ind w:left="468" w:hanging="468"/>
      </w:pPr>
      <w:rPr>
        <w:rFonts w:hint="default"/>
      </w:rPr>
    </w:lvl>
    <w:lvl w:ilvl="1">
      <w:start w:val="1"/>
      <w:numFmt w:val="decimal"/>
      <w:lvlText w:val="%1.%2"/>
      <w:lvlJc w:val="left"/>
      <w:pPr>
        <w:ind w:left="825" w:hanging="468"/>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B0B1E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EC7507"/>
    <w:multiLevelType w:val="hybridMultilevel"/>
    <w:tmpl w:val="BA2EF0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E902A73"/>
    <w:multiLevelType w:val="multilevel"/>
    <w:tmpl w:val="81A4EB04"/>
    <w:lvl w:ilvl="0">
      <w:start w:val="14"/>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8B319B"/>
    <w:multiLevelType w:val="hybridMultilevel"/>
    <w:tmpl w:val="854C3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166132"/>
    <w:multiLevelType w:val="hybridMultilevel"/>
    <w:tmpl w:val="6ED20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EF287A"/>
    <w:multiLevelType w:val="multilevel"/>
    <w:tmpl w:val="1A0ED56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607F64"/>
    <w:multiLevelType w:val="hybridMultilevel"/>
    <w:tmpl w:val="0B1A4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E15986"/>
    <w:multiLevelType w:val="hybridMultilevel"/>
    <w:tmpl w:val="67BAE42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0B007A"/>
    <w:multiLevelType w:val="hybridMultilevel"/>
    <w:tmpl w:val="A628C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0B55068"/>
    <w:multiLevelType w:val="hybridMultilevel"/>
    <w:tmpl w:val="BDD29B3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CE3CB3"/>
    <w:multiLevelType w:val="multilevel"/>
    <w:tmpl w:val="AE50E84C"/>
    <w:lvl w:ilvl="0">
      <w:start w:val="10"/>
      <w:numFmt w:val="decimal"/>
      <w:lvlText w:val="%1"/>
      <w:lvlJc w:val="left"/>
      <w:pPr>
        <w:ind w:left="468" w:hanging="468"/>
      </w:pPr>
      <w:rPr>
        <w:rFonts w:hint="default"/>
        <w:u w:val="none"/>
      </w:rPr>
    </w:lvl>
    <w:lvl w:ilvl="1">
      <w:start w:val="1"/>
      <w:numFmt w:val="decimal"/>
      <w:lvlText w:val="%1.%2"/>
      <w:lvlJc w:val="left"/>
      <w:pPr>
        <w:ind w:left="752" w:hanging="468"/>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4" w15:restartNumberingAfterBreak="0">
    <w:nsid w:val="38055A44"/>
    <w:multiLevelType w:val="hybridMultilevel"/>
    <w:tmpl w:val="42C2670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C832AB5"/>
    <w:multiLevelType w:val="hybridMultilevel"/>
    <w:tmpl w:val="BC26A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B50B32"/>
    <w:multiLevelType w:val="multilevel"/>
    <w:tmpl w:val="4702ADA2"/>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F62179"/>
    <w:multiLevelType w:val="multilevel"/>
    <w:tmpl w:val="4E4C2F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FC81A48"/>
    <w:multiLevelType w:val="multilevel"/>
    <w:tmpl w:val="F6188BA2"/>
    <w:lvl w:ilvl="0">
      <w:start w:val="12"/>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28718C"/>
    <w:multiLevelType w:val="hybridMultilevel"/>
    <w:tmpl w:val="0DB648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4C50F3E"/>
    <w:multiLevelType w:val="multilevel"/>
    <w:tmpl w:val="D052904C"/>
    <w:lvl w:ilvl="0">
      <w:start w:val="13"/>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4B5ECE"/>
    <w:multiLevelType w:val="hybridMultilevel"/>
    <w:tmpl w:val="39806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5720C2"/>
    <w:multiLevelType w:val="hybridMultilevel"/>
    <w:tmpl w:val="BC3E3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3D1B0A"/>
    <w:multiLevelType w:val="hybridMultilevel"/>
    <w:tmpl w:val="549A1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764D33"/>
    <w:multiLevelType w:val="hybridMultilevel"/>
    <w:tmpl w:val="99888CC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5" w15:restartNumberingAfterBreak="0">
    <w:nsid w:val="4D4D502B"/>
    <w:multiLevelType w:val="hybridMultilevel"/>
    <w:tmpl w:val="829C42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DE45CB3"/>
    <w:multiLevelType w:val="multilevel"/>
    <w:tmpl w:val="FC0AC25A"/>
    <w:lvl w:ilvl="0">
      <w:start w:val="17"/>
      <w:numFmt w:val="decimal"/>
      <w:lvlText w:val="%1."/>
      <w:lvlJc w:val="left"/>
      <w:pPr>
        <w:ind w:left="786"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53F22C93"/>
    <w:multiLevelType w:val="multilevel"/>
    <w:tmpl w:val="4702ADA2"/>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211599"/>
    <w:multiLevelType w:val="hybridMultilevel"/>
    <w:tmpl w:val="6AAE219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56E2C6B"/>
    <w:multiLevelType w:val="multilevel"/>
    <w:tmpl w:val="76A4EECA"/>
    <w:lvl w:ilvl="0">
      <w:start w:val="10"/>
      <w:numFmt w:val="decimal"/>
      <w:lvlText w:val="%1"/>
      <w:lvlJc w:val="left"/>
      <w:pPr>
        <w:ind w:left="468"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A070DB9"/>
    <w:multiLevelType w:val="hybridMultilevel"/>
    <w:tmpl w:val="C94AD6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F191F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605A49"/>
    <w:multiLevelType w:val="hybridMultilevel"/>
    <w:tmpl w:val="B1C66F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42E7B6C"/>
    <w:multiLevelType w:val="hybridMultilevel"/>
    <w:tmpl w:val="59B4E594"/>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545566C"/>
    <w:multiLevelType w:val="multilevel"/>
    <w:tmpl w:val="730E49F6"/>
    <w:lvl w:ilvl="0">
      <w:start w:val="14"/>
      <w:numFmt w:val="decimal"/>
      <w:lvlText w:val="%1"/>
      <w:lvlJc w:val="left"/>
      <w:pPr>
        <w:ind w:left="468" w:hanging="468"/>
      </w:pPr>
      <w:rPr>
        <w:rFonts w:hint="default"/>
        <w:u w:val="none"/>
      </w:rPr>
    </w:lvl>
    <w:lvl w:ilvl="1">
      <w:start w:val="1"/>
      <w:numFmt w:val="decimal"/>
      <w:lvlText w:val="%1.%2"/>
      <w:lvlJc w:val="left"/>
      <w:pPr>
        <w:ind w:left="468" w:hanging="468"/>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65745EDB"/>
    <w:multiLevelType w:val="hybridMultilevel"/>
    <w:tmpl w:val="96744F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D267AD"/>
    <w:multiLevelType w:val="hybridMultilevel"/>
    <w:tmpl w:val="6DC46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0E6"/>
    <w:multiLevelType w:val="hybridMultilevel"/>
    <w:tmpl w:val="F4924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BC0035"/>
    <w:multiLevelType w:val="hybridMultilevel"/>
    <w:tmpl w:val="14B27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1A41DD"/>
    <w:multiLevelType w:val="hybridMultilevel"/>
    <w:tmpl w:val="F7CA9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F165B4"/>
    <w:multiLevelType w:val="hybridMultilevel"/>
    <w:tmpl w:val="DE18C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47321698">
    <w:abstractNumId w:val="17"/>
  </w:num>
  <w:num w:numId="2" w16cid:durableId="1836188987">
    <w:abstractNumId w:val="15"/>
  </w:num>
  <w:num w:numId="3" w16cid:durableId="1679387992">
    <w:abstractNumId w:val="39"/>
  </w:num>
  <w:num w:numId="4" w16cid:durableId="844633082">
    <w:abstractNumId w:val="12"/>
  </w:num>
  <w:num w:numId="5" w16cid:durableId="1149714862">
    <w:abstractNumId w:val="23"/>
  </w:num>
  <w:num w:numId="6" w16cid:durableId="1437292533">
    <w:abstractNumId w:val="38"/>
  </w:num>
  <w:num w:numId="7" w16cid:durableId="615599556">
    <w:abstractNumId w:val="32"/>
  </w:num>
  <w:num w:numId="8" w16cid:durableId="293994779">
    <w:abstractNumId w:val="19"/>
  </w:num>
  <w:num w:numId="9" w16cid:durableId="1343389608">
    <w:abstractNumId w:val="3"/>
  </w:num>
  <w:num w:numId="10" w16cid:durableId="1237204797">
    <w:abstractNumId w:val="35"/>
  </w:num>
  <w:num w:numId="11" w16cid:durableId="706106444">
    <w:abstractNumId w:val="10"/>
  </w:num>
  <w:num w:numId="12" w16cid:durableId="1295140381">
    <w:abstractNumId w:val="2"/>
  </w:num>
  <w:num w:numId="13" w16cid:durableId="1768497681">
    <w:abstractNumId w:val="1"/>
  </w:num>
  <w:num w:numId="14" w16cid:durableId="1455559790">
    <w:abstractNumId w:val="7"/>
  </w:num>
  <w:num w:numId="15" w16cid:durableId="1615553697">
    <w:abstractNumId w:val="31"/>
  </w:num>
  <w:num w:numId="16" w16cid:durableId="15285625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3947011">
    <w:abstractNumId w:val="9"/>
  </w:num>
  <w:num w:numId="18" w16cid:durableId="566257823">
    <w:abstractNumId w:val="14"/>
  </w:num>
  <w:num w:numId="19" w16cid:durableId="1850219483">
    <w:abstractNumId w:val="25"/>
  </w:num>
  <w:num w:numId="20" w16cid:durableId="1067725064">
    <w:abstractNumId w:val="24"/>
  </w:num>
  <w:num w:numId="21" w16cid:durableId="800534090">
    <w:abstractNumId w:val="34"/>
  </w:num>
  <w:num w:numId="22" w16cid:durableId="421490679">
    <w:abstractNumId w:val="27"/>
  </w:num>
  <w:num w:numId="23" w16cid:durableId="1277718043">
    <w:abstractNumId w:val="21"/>
  </w:num>
  <w:num w:numId="24" w16cid:durableId="1402219234">
    <w:abstractNumId w:val="37"/>
  </w:num>
  <w:num w:numId="25" w16cid:durableId="1441410385">
    <w:abstractNumId w:val="28"/>
  </w:num>
  <w:num w:numId="26" w16cid:durableId="1779134829">
    <w:abstractNumId w:val="36"/>
  </w:num>
  <w:num w:numId="27" w16cid:durableId="675035341">
    <w:abstractNumId w:val="13"/>
  </w:num>
  <w:num w:numId="28" w16cid:durableId="1446731696">
    <w:abstractNumId w:val="6"/>
  </w:num>
  <w:num w:numId="29" w16cid:durableId="1658220925">
    <w:abstractNumId w:val="30"/>
  </w:num>
  <w:num w:numId="30" w16cid:durableId="538931673">
    <w:abstractNumId w:val="20"/>
  </w:num>
  <w:num w:numId="31" w16cid:durableId="1247306650">
    <w:abstractNumId w:val="22"/>
  </w:num>
  <w:num w:numId="32" w16cid:durableId="1834949349">
    <w:abstractNumId w:val="26"/>
  </w:num>
  <w:num w:numId="33" w16cid:durableId="1732579562">
    <w:abstractNumId w:val="8"/>
  </w:num>
  <w:num w:numId="34" w16cid:durableId="293487832">
    <w:abstractNumId w:val="0"/>
  </w:num>
  <w:num w:numId="35" w16cid:durableId="526262014">
    <w:abstractNumId w:val="29"/>
  </w:num>
  <w:num w:numId="36" w16cid:durableId="1008606357">
    <w:abstractNumId w:val="5"/>
  </w:num>
  <w:num w:numId="37" w16cid:durableId="806316056">
    <w:abstractNumId w:val="11"/>
  </w:num>
  <w:num w:numId="38" w16cid:durableId="913900041">
    <w:abstractNumId w:val="18"/>
  </w:num>
  <w:num w:numId="39" w16cid:durableId="49768687">
    <w:abstractNumId w:val="40"/>
  </w:num>
  <w:num w:numId="40" w16cid:durableId="1456558124">
    <w:abstractNumId w:val="33"/>
  </w:num>
  <w:num w:numId="41" w16cid:durableId="643320451">
    <w:abstractNumId w:val="16"/>
  </w:num>
  <w:num w:numId="42" w16cid:durableId="115711319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A"/>
    <w:rsid w:val="00001A54"/>
    <w:rsid w:val="00002541"/>
    <w:rsid w:val="00004BA5"/>
    <w:rsid w:val="000055D7"/>
    <w:rsid w:val="00007297"/>
    <w:rsid w:val="00007B07"/>
    <w:rsid w:val="00013B16"/>
    <w:rsid w:val="00015EB4"/>
    <w:rsid w:val="000171EF"/>
    <w:rsid w:val="000176C5"/>
    <w:rsid w:val="0002142C"/>
    <w:rsid w:val="00033990"/>
    <w:rsid w:val="00037AAF"/>
    <w:rsid w:val="00040495"/>
    <w:rsid w:val="000415E6"/>
    <w:rsid w:val="00045666"/>
    <w:rsid w:val="00045FB8"/>
    <w:rsid w:val="000461B1"/>
    <w:rsid w:val="00050E0E"/>
    <w:rsid w:val="000514E8"/>
    <w:rsid w:val="00065899"/>
    <w:rsid w:val="0007135B"/>
    <w:rsid w:val="000730AC"/>
    <w:rsid w:val="000738BE"/>
    <w:rsid w:val="00073C56"/>
    <w:rsid w:val="000779A0"/>
    <w:rsid w:val="00077A85"/>
    <w:rsid w:val="00081A8E"/>
    <w:rsid w:val="00083B91"/>
    <w:rsid w:val="00084221"/>
    <w:rsid w:val="00086816"/>
    <w:rsid w:val="0008718B"/>
    <w:rsid w:val="000B44A4"/>
    <w:rsid w:val="000C026E"/>
    <w:rsid w:val="000C3CE0"/>
    <w:rsid w:val="000C53D6"/>
    <w:rsid w:val="000D774F"/>
    <w:rsid w:val="000E7270"/>
    <w:rsid w:val="000E7883"/>
    <w:rsid w:val="000F08CA"/>
    <w:rsid w:val="000F4304"/>
    <w:rsid w:val="00101B69"/>
    <w:rsid w:val="001031A7"/>
    <w:rsid w:val="00103C3D"/>
    <w:rsid w:val="001147A0"/>
    <w:rsid w:val="00115EF3"/>
    <w:rsid w:val="0012030D"/>
    <w:rsid w:val="00121176"/>
    <w:rsid w:val="0012383A"/>
    <w:rsid w:val="00124550"/>
    <w:rsid w:val="001367B5"/>
    <w:rsid w:val="00150C38"/>
    <w:rsid w:val="00154F9A"/>
    <w:rsid w:val="00165B1E"/>
    <w:rsid w:val="001660AC"/>
    <w:rsid w:val="001706B5"/>
    <w:rsid w:val="00171046"/>
    <w:rsid w:val="00172504"/>
    <w:rsid w:val="001805F0"/>
    <w:rsid w:val="00180AA1"/>
    <w:rsid w:val="0018277F"/>
    <w:rsid w:val="0018316E"/>
    <w:rsid w:val="001870B8"/>
    <w:rsid w:val="00191868"/>
    <w:rsid w:val="001A04F1"/>
    <w:rsid w:val="001A1005"/>
    <w:rsid w:val="001A1941"/>
    <w:rsid w:val="001A2AC9"/>
    <w:rsid w:val="001A3BE7"/>
    <w:rsid w:val="001A785A"/>
    <w:rsid w:val="001B02D8"/>
    <w:rsid w:val="001B0700"/>
    <w:rsid w:val="001B4CBE"/>
    <w:rsid w:val="001C149D"/>
    <w:rsid w:val="001C1729"/>
    <w:rsid w:val="001C4163"/>
    <w:rsid w:val="001C41E3"/>
    <w:rsid w:val="001C55EE"/>
    <w:rsid w:val="001D6114"/>
    <w:rsid w:val="001E7538"/>
    <w:rsid w:val="001E7697"/>
    <w:rsid w:val="001F054C"/>
    <w:rsid w:val="001F374B"/>
    <w:rsid w:val="001F5865"/>
    <w:rsid w:val="00201B76"/>
    <w:rsid w:val="00201C44"/>
    <w:rsid w:val="00210DBE"/>
    <w:rsid w:val="00217FA9"/>
    <w:rsid w:val="00222883"/>
    <w:rsid w:val="0022379A"/>
    <w:rsid w:val="0022560E"/>
    <w:rsid w:val="00234536"/>
    <w:rsid w:val="002368DC"/>
    <w:rsid w:val="002400B7"/>
    <w:rsid w:val="002448EA"/>
    <w:rsid w:val="00261574"/>
    <w:rsid w:val="0026160A"/>
    <w:rsid w:val="002624E9"/>
    <w:rsid w:val="00264387"/>
    <w:rsid w:val="002673BB"/>
    <w:rsid w:val="00270741"/>
    <w:rsid w:val="002721A4"/>
    <w:rsid w:val="00283080"/>
    <w:rsid w:val="002A0FDE"/>
    <w:rsid w:val="002B3B65"/>
    <w:rsid w:val="002B6B1D"/>
    <w:rsid w:val="002C2F4D"/>
    <w:rsid w:val="002C3AEA"/>
    <w:rsid w:val="002C64E7"/>
    <w:rsid w:val="002C6A39"/>
    <w:rsid w:val="002D5524"/>
    <w:rsid w:val="002E1C59"/>
    <w:rsid w:val="002E5CFA"/>
    <w:rsid w:val="002F042F"/>
    <w:rsid w:val="002F2729"/>
    <w:rsid w:val="002F338D"/>
    <w:rsid w:val="002F482F"/>
    <w:rsid w:val="002F5CE0"/>
    <w:rsid w:val="00301651"/>
    <w:rsid w:val="00301A21"/>
    <w:rsid w:val="0030352B"/>
    <w:rsid w:val="00306CCA"/>
    <w:rsid w:val="003073C9"/>
    <w:rsid w:val="00310EC9"/>
    <w:rsid w:val="00314F35"/>
    <w:rsid w:val="003179B8"/>
    <w:rsid w:val="0032727A"/>
    <w:rsid w:val="00330B41"/>
    <w:rsid w:val="0033547F"/>
    <w:rsid w:val="003414F1"/>
    <w:rsid w:val="003440E3"/>
    <w:rsid w:val="0034704F"/>
    <w:rsid w:val="003579B0"/>
    <w:rsid w:val="003621B3"/>
    <w:rsid w:val="00364B35"/>
    <w:rsid w:val="00381D82"/>
    <w:rsid w:val="00391446"/>
    <w:rsid w:val="00392F6D"/>
    <w:rsid w:val="003943CA"/>
    <w:rsid w:val="00397441"/>
    <w:rsid w:val="003A1456"/>
    <w:rsid w:val="003A235D"/>
    <w:rsid w:val="003A65F6"/>
    <w:rsid w:val="003A7511"/>
    <w:rsid w:val="003B6897"/>
    <w:rsid w:val="003C0525"/>
    <w:rsid w:val="003C0E08"/>
    <w:rsid w:val="003D38B6"/>
    <w:rsid w:val="003D5E31"/>
    <w:rsid w:val="003D6360"/>
    <w:rsid w:val="003D6AF6"/>
    <w:rsid w:val="003F009E"/>
    <w:rsid w:val="003F08E3"/>
    <w:rsid w:val="003F43BC"/>
    <w:rsid w:val="003F5C28"/>
    <w:rsid w:val="00404B3C"/>
    <w:rsid w:val="00411B84"/>
    <w:rsid w:val="004145F7"/>
    <w:rsid w:val="00415EDE"/>
    <w:rsid w:val="00417676"/>
    <w:rsid w:val="0042065D"/>
    <w:rsid w:val="00426122"/>
    <w:rsid w:val="004279FD"/>
    <w:rsid w:val="00431CE8"/>
    <w:rsid w:val="004407F8"/>
    <w:rsid w:val="00443397"/>
    <w:rsid w:val="00451E10"/>
    <w:rsid w:val="00454F25"/>
    <w:rsid w:val="00461FB8"/>
    <w:rsid w:val="00464B71"/>
    <w:rsid w:val="004702A1"/>
    <w:rsid w:val="00470493"/>
    <w:rsid w:val="00471F75"/>
    <w:rsid w:val="00474320"/>
    <w:rsid w:val="004767F9"/>
    <w:rsid w:val="0048253F"/>
    <w:rsid w:val="00485D5D"/>
    <w:rsid w:val="004A402A"/>
    <w:rsid w:val="004A713C"/>
    <w:rsid w:val="004B63E6"/>
    <w:rsid w:val="004B65F8"/>
    <w:rsid w:val="004C4A6C"/>
    <w:rsid w:val="004D21C8"/>
    <w:rsid w:val="004E41B3"/>
    <w:rsid w:val="004F1754"/>
    <w:rsid w:val="004F3613"/>
    <w:rsid w:val="0050475D"/>
    <w:rsid w:val="00506F69"/>
    <w:rsid w:val="00507716"/>
    <w:rsid w:val="00513F00"/>
    <w:rsid w:val="00517E9E"/>
    <w:rsid w:val="00521450"/>
    <w:rsid w:val="00527508"/>
    <w:rsid w:val="00530914"/>
    <w:rsid w:val="00533CBB"/>
    <w:rsid w:val="005355ED"/>
    <w:rsid w:val="00552CA8"/>
    <w:rsid w:val="00552FAB"/>
    <w:rsid w:val="00553B25"/>
    <w:rsid w:val="00553E76"/>
    <w:rsid w:val="005577B5"/>
    <w:rsid w:val="00562DA4"/>
    <w:rsid w:val="00565E2B"/>
    <w:rsid w:val="00565FCC"/>
    <w:rsid w:val="0057195E"/>
    <w:rsid w:val="0057728E"/>
    <w:rsid w:val="005836D2"/>
    <w:rsid w:val="0058432F"/>
    <w:rsid w:val="0058627A"/>
    <w:rsid w:val="00593E51"/>
    <w:rsid w:val="005952E7"/>
    <w:rsid w:val="00596C53"/>
    <w:rsid w:val="005A2420"/>
    <w:rsid w:val="005B38AC"/>
    <w:rsid w:val="005C402E"/>
    <w:rsid w:val="005C7871"/>
    <w:rsid w:val="005D0D05"/>
    <w:rsid w:val="005D2DA8"/>
    <w:rsid w:val="005D3C31"/>
    <w:rsid w:val="005D3E58"/>
    <w:rsid w:val="005D4BCA"/>
    <w:rsid w:val="005E516B"/>
    <w:rsid w:val="005F28E6"/>
    <w:rsid w:val="005F3112"/>
    <w:rsid w:val="005F59DD"/>
    <w:rsid w:val="006026AA"/>
    <w:rsid w:val="00605FA4"/>
    <w:rsid w:val="006136BB"/>
    <w:rsid w:val="006139E6"/>
    <w:rsid w:val="00613D00"/>
    <w:rsid w:val="006215D2"/>
    <w:rsid w:val="00623350"/>
    <w:rsid w:val="00631901"/>
    <w:rsid w:val="00634637"/>
    <w:rsid w:val="00637B54"/>
    <w:rsid w:val="006508D3"/>
    <w:rsid w:val="00656B1F"/>
    <w:rsid w:val="00661C44"/>
    <w:rsid w:val="00663B34"/>
    <w:rsid w:val="006651B5"/>
    <w:rsid w:val="00671330"/>
    <w:rsid w:val="00671778"/>
    <w:rsid w:val="00671B97"/>
    <w:rsid w:val="00675CD5"/>
    <w:rsid w:val="00676714"/>
    <w:rsid w:val="006773D7"/>
    <w:rsid w:val="00685AD5"/>
    <w:rsid w:val="00686F09"/>
    <w:rsid w:val="00686FD3"/>
    <w:rsid w:val="00692D8B"/>
    <w:rsid w:val="006A196D"/>
    <w:rsid w:val="006A1A50"/>
    <w:rsid w:val="006B0187"/>
    <w:rsid w:val="006B0239"/>
    <w:rsid w:val="006B0511"/>
    <w:rsid w:val="006B2404"/>
    <w:rsid w:val="006B3B3C"/>
    <w:rsid w:val="006B459D"/>
    <w:rsid w:val="006B6D18"/>
    <w:rsid w:val="006D315E"/>
    <w:rsid w:val="006D4E2C"/>
    <w:rsid w:val="006D5247"/>
    <w:rsid w:val="006E642D"/>
    <w:rsid w:val="006F3FEE"/>
    <w:rsid w:val="006F732D"/>
    <w:rsid w:val="00700ED9"/>
    <w:rsid w:val="007174A6"/>
    <w:rsid w:val="00717D16"/>
    <w:rsid w:val="007265AE"/>
    <w:rsid w:val="00726C1D"/>
    <w:rsid w:val="0073063C"/>
    <w:rsid w:val="00732861"/>
    <w:rsid w:val="00732A1A"/>
    <w:rsid w:val="0073629B"/>
    <w:rsid w:val="007369C5"/>
    <w:rsid w:val="00750A44"/>
    <w:rsid w:val="00754766"/>
    <w:rsid w:val="00761296"/>
    <w:rsid w:val="00765B56"/>
    <w:rsid w:val="007711F3"/>
    <w:rsid w:val="007728B7"/>
    <w:rsid w:val="007730E8"/>
    <w:rsid w:val="007902E0"/>
    <w:rsid w:val="00793E56"/>
    <w:rsid w:val="00793F1D"/>
    <w:rsid w:val="00797062"/>
    <w:rsid w:val="00797972"/>
    <w:rsid w:val="007A1254"/>
    <w:rsid w:val="007A40F1"/>
    <w:rsid w:val="007A4198"/>
    <w:rsid w:val="007A5978"/>
    <w:rsid w:val="007A7DCE"/>
    <w:rsid w:val="007B004F"/>
    <w:rsid w:val="007B02A1"/>
    <w:rsid w:val="007B21EA"/>
    <w:rsid w:val="007B70B5"/>
    <w:rsid w:val="007C166B"/>
    <w:rsid w:val="007C57D1"/>
    <w:rsid w:val="007D172B"/>
    <w:rsid w:val="007D5A84"/>
    <w:rsid w:val="007D6809"/>
    <w:rsid w:val="007E0884"/>
    <w:rsid w:val="007E1225"/>
    <w:rsid w:val="007E4A7D"/>
    <w:rsid w:val="007E5FB6"/>
    <w:rsid w:val="007E6C64"/>
    <w:rsid w:val="007E6D26"/>
    <w:rsid w:val="00800E0B"/>
    <w:rsid w:val="00801C3D"/>
    <w:rsid w:val="0081019A"/>
    <w:rsid w:val="00813090"/>
    <w:rsid w:val="0082414E"/>
    <w:rsid w:val="00831BFE"/>
    <w:rsid w:val="00831E96"/>
    <w:rsid w:val="00840AD9"/>
    <w:rsid w:val="00842606"/>
    <w:rsid w:val="00843BF1"/>
    <w:rsid w:val="00847845"/>
    <w:rsid w:val="00850740"/>
    <w:rsid w:val="00850934"/>
    <w:rsid w:val="0085490B"/>
    <w:rsid w:val="00855A21"/>
    <w:rsid w:val="008605B2"/>
    <w:rsid w:val="00860867"/>
    <w:rsid w:val="0086702C"/>
    <w:rsid w:val="00870F46"/>
    <w:rsid w:val="00874879"/>
    <w:rsid w:val="00875F6D"/>
    <w:rsid w:val="008802DC"/>
    <w:rsid w:val="008875BD"/>
    <w:rsid w:val="0089331F"/>
    <w:rsid w:val="008957DE"/>
    <w:rsid w:val="0089672A"/>
    <w:rsid w:val="008B2C3F"/>
    <w:rsid w:val="008B717C"/>
    <w:rsid w:val="008C1C48"/>
    <w:rsid w:val="008D2F99"/>
    <w:rsid w:val="008D62BC"/>
    <w:rsid w:val="008E7040"/>
    <w:rsid w:val="008F14D6"/>
    <w:rsid w:val="00910D99"/>
    <w:rsid w:val="009124A2"/>
    <w:rsid w:val="00912D0C"/>
    <w:rsid w:val="0091558C"/>
    <w:rsid w:val="0091593C"/>
    <w:rsid w:val="009175F6"/>
    <w:rsid w:val="00921BA6"/>
    <w:rsid w:val="00923747"/>
    <w:rsid w:val="0092427E"/>
    <w:rsid w:val="009329D2"/>
    <w:rsid w:val="00934AC2"/>
    <w:rsid w:val="0094235F"/>
    <w:rsid w:val="00945477"/>
    <w:rsid w:val="009507CF"/>
    <w:rsid w:val="00963349"/>
    <w:rsid w:val="00963EDC"/>
    <w:rsid w:val="00966157"/>
    <w:rsid w:val="00970621"/>
    <w:rsid w:val="00971849"/>
    <w:rsid w:val="009778F1"/>
    <w:rsid w:val="009912FC"/>
    <w:rsid w:val="009A0990"/>
    <w:rsid w:val="009B3F9D"/>
    <w:rsid w:val="009B524C"/>
    <w:rsid w:val="009B68B8"/>
    <w:rsid w:val="009C0F22"/>
    <w:rsid w:val="009C2B3A"/>
    <w:rsid w:val="009C5AEC"/>
    <w:rsid w:val="009C6320"/>
    <w:rsid w:val="009D4256"/>
    <w:rsid w:val="009D5123"/>
    <w:rsid w:val="009E1B27"/>
    <w:rsid w:val="009E3FA4"/>
    <w:rsid w:val="009E56BE"/>
    <w:rsid w:val="009E6513"/>
    <w:rsid w:val="009F556F"/>
    <w:rsid w:val="00A0396A"/>
    <w:rsid w:val="00A1017B"/>
    <w:rsid w:val="00A276E6"/>
    <w:rsid w:val="00A339E6"/>
    <w:rsid w:val="00A34C8D"/>
    <w:rsid w:val="00A476D5"/>
    <w:rsid w:val="00A53C04"/>
    <w:rsid w:val="00A5679B"/>
    <w:rsid w:val="00A56854"/>
    <w:rsid w:val="00A63B8A"/>
    <w:rsid w:val="00A65D66"/>
    <w:rsid w:val="00A715B9"/>
    <w:rsid w:val="00A71A9C"/>
    <w:rsid w:val="00A72FE6"/>
    <w:rsid w:val="00A76336"/>
    <w:rsid w:val="00A82A4F"/>
    <w:rsid w:val="00A90A5B"/>
    <w:rsid w:val="00A92E37"/>
    <w:rsid w:val="00A95AA2"/>
    <w:rsid w:val="00A96CFE"/>
    <w:rsid w:val="00A96E49"/>
    <w:rsid w:val="00AA069E"/>
    <w:rsid w:val="00AB1155"/>
    <w:rsid w:val="00AB71B8"/>
    <w:rsid w:val="00AD0065"/>
    <w:rsid w:val="00AD2B91"/>
    <w:rsid w:val="00AD35BD"/>
    <w:rsid w:val="00AD5CF5"/>
    <w:rsid w:val="00AE029F"/>
    <w:rsid w:val="00AE2116"/>
    <w:rsid w:val="00AE2B07"/>
    <w:rsid w:val="00AE54E0"/>
    <w:rsid w:val="00AF53F8"/>
    <w:rsid w:val="00AF64DB"/>
    <w:rsid w:val="00B029AF"/>
    <w:rsid w:val="00B048F6"/>
    <w:rsid w:val="00B05A91"/>
    <w:rsid w:val="00B21368"/>
    <w:rsid w:val="00B221C0"/>
    <w:rsid w:val="00B24F48"/>
    <w:rsid w:val="00B26C2B"/>
    <w:rsid w:val="00B343D7"/>
    <w:rsid w:val="00B36361"/>
    <w:rsid w:val="00B45367"/>
    <w:rsid w:val="00B45CE9"/>
    <w:rsid w:val="00B527AC"/>
    <w:rsid w:val="00B60982"/>
    <w:rsid w:val="00B6139A"/>
    <w:rsid w:val="00B635E7"/>
    <w:rsid w:val="00B64F95"/>
    <w:rsid w:val="00B66EE6"/>
    <w:rsid w:val="00B71678"/>
    <w:rsid w:val="00B7465E"/>
    <w:rsid w:val="00B80D22"/>
    <w:rsid w:val="00B81C5A"/>
    <w:rsid w:val="00B87064"/>
    <w:rsid w:val="00B91663"/>
    <w:rsid w:val="00B9395B"/>
    <w:rsid w:val="00BA19A7"/>
    <w:rsid w:val="00BA34DF"/>
    <w:rsid w:val="00BA37A9"/>
    <w:rsid w:val="00BA573C"/>
    <w:rsid w:val="00BA73DC"/>
    <w:rsid w:val="00BB4DE3"/>
    <w:rsid w:val="00BB5891"/>
    <w:rsid w:val="00BC2B66"/>
    <w:rsid w:val="00BC44C1"/>
    <w:rsid w:val="00BC5D97"/>
    <w:rsid w:val="00BC6C9E"/>
    <w:rsid w:val="00BD6B05"/>
    <w:rsid w:val="00BE185D"/>
    <w:rsid w:val="00BE3E79"/>
    <w:rsid w:val="00BE42A9"/>
    <w:rsid w:val="00BE7EA2"/>
    <w:rsid w:val="00BF4BB0"/>
    <w:rsid w:val="00C01286"/>
    <w:rsid w:val="00C0335A"/>
    <w:rsid w:val="00C03484"/>
    <w:rsid w:val="00C04B23"/>
    <w:rsid w:val="00C11CF1"/>
    <w:rsid w:val="00C148EE"/>
    <w:rsid w:val="00C175E6"/>
    <w:rsid w:val="00C374AC"/>
    <w:rsid w:val="00C40027"/>
    <w:rsid w:val="00C40396"/>
    <w:rsid w:val="00C417B5"/>
    <w:rsid w:val="00C41A55"/>
    <w:rsid w:val="00C4230F"/>
    <w:rsid w:val="00C44CD9"/>
    <w:rsid w:val="00C45366"/>
    <w:rsid w:val="00C458DE"/>
    <w:rsid w:val="00C45E41"/>
    <w:rsid w:val="00C52960"/>
    <w:rsid w:val="00C53902"/>
    <w:rsid w:val="00C57F7A"/>
    <w:rsid w:val="00C604D8"/>
    <w:rsid w:val="00C62B27"/>
    <w:rsid w:val="00C6415E"/>
    <w:rsid w:val="00C65963"/>
    <w:rsid w:val="00C710E6"/>
    <w:rsid w:val="00C732C8"/>
    <w:rsid w:val="00C74CDF"/>
    <w:rsid w:val="00C82432"/>
    <w:rsid w:val="00C82AD4"/>
    <w:rsid w:val="00C83E64"/>
    <w:rsid w:val="00C84BFB"/>
    <w:rsid w:val="00C91524"/>
    <w:rsid w:val="00C976F0"/>
    <w:rsid w:val="00CA033C"/>
    <w:rsid w:val="00CA307B"/>
    <w:rsid w:val="00CB0D6F"/>
    <w:rsid w:val="00CB138E"/>
    <w:rsid w:val="00CB1E4E"/>
    <w:rsid w:val="00CB3EDB"/>
    <w:rsid w:val="00CC00A4"/>
    <w:rsid w:val="00CC17BC"/>
    <w:rsid w:val="00CD1AA5"/>
    <w:rsid w:val="00CD39D3"/>
    <w:rsid w:val="00CD4033"/>
    <w:rsid w:val="00CE1C0A"/>
    <w:rsid w:val="00CF0295"/>
    <w:rsid w:val="00D007E8"/>
    <w:rsid w:val="00D00BB2"/>
    <w:rsid w:val="00D016A7"/>
    <w:rsid w:val="00D06058"/>
    <w:rsid w:val="00D07391"/>
    <w:rsid w:val="00D1123C"/>
    <w:rsid w:val="00D1192A"/>
    <w:rsid w:val="00D12C96"/>
    <w:rsid w:val="00D12DE7"/>
    <w:rsid w:val="00D20EE1"/>
    <w:rsid w:val="00D21894"/>
    <w:rsid w:val="00D24466"/>
    <w:rsid w:val="00D43308"/>
    <w:rsid w:val="00D445D6"/>
    <w:rsid w:val="00D46F7E"/>
    <w:rsid w:val="00D507A8"/>
    <w:rsid w:val="00D51A00"/>
    <w:rsid w:val="00D66960"/>
    <w:rsid w:val="00D7592E"/>
    <w:rsid w:val="00D82199"/>
    <w:rsid w:val="00D8308B"/>
    <w:rsid w:val="00D84E55"/>
    <w:rsid w:val="00D909A4"/>
    <w:rsid w:val="00D92611"/>
    <w:rsid w:val="00DA3FF0"/>
    <w:rsid w:val="00DB5775"/>
    <w:rsid w:val="00DB617A"/>
    <w:rsid w:val="00DD6B94"/>
    <w:rsid w:val="00DD7AFD"/>
    <w:rsid w:val="00DE0875"/>
    <w:rsid w:val="00DE18DE"/>
    <w:rsid w:val="00DF0E7A"/>
    <w:rsid w:val="00DF1388"/>
    <w:rsid w:val="00DF18C1"/>
    <w:rsid w:val="00E03FD1"/>
    <w:rsid w:val="00E05484"/>
    <w:rsid w:val="00E123AA"/>
    <w:rsid w:val="00E167BC"/>
    <w:rsid w:val="00E17F7D"/>
    <w:rsid w:val="00E20FA2"/>
    <w:rsid w:val="00E24614"/>
    <w:rsid w:val="00E246CC"/>
    <w:rsid w:val="00E24967"/>
    <w:rsid w:val="00E27FDB"/>
    <w:rsid w:val="00E30BB2"/>
    <w:rsid w:val="00E33DDA"/>
    <w:rsid w:val="00E37101"/>
    <w:rsid w:val="00E41A81"/>
    <w:rsid w:val="00E437F6"/>
    <w:rsid w:val="00E443AF"/>
    <w:rsid w:val="00E50550"/>
    <w:rsid w:val="00E52D9B"/>
    <w:rsid w:val="00E53042"/>
    <w:rsid w:val="00E604B2"/>
    <w:rsid w:val="00E621C2"/>
    <w:rsid w:val="00E6505A"/>
    <w:rsid w:val="00E80A98"/>
    <w:rsid w:val="00E80D86"/>
    <w:rsid w:val="00E8179C"/>
    <w:rsid w:val="00E87EDF"/>
    <w:rsid w:val="00E90076"/>
    <w:rsid w:val="00E9679A"/>
    <w:rsid w:val="00EA2B26"/>
    <w:rsid w:val="00EB0EF6"/>
    <w:rsid w:val="00EB14AC"/>
    <w:rsid w:val="00EB3003"/>
    <w:rsid w:val="00EB36B8"/>
    <w:rsid w:val="00EB5B7C"/>
    <w:rsid w:val="00EB6A2E"/>
    <w:rsid w:val="00EC290E"/>
    <w:rsid w:val="00EC4665"/>
    <w:rsid w:val="00ED1F5B"/>
    <w:rsid w:val="00ED5177"/>
    <w:rsid w:val="00ED6428"/>
    <w:rsid w:val="00EE59DD"/>
    <w:rsid w:val="00EE5BAC"/>
    <w:rsid w:val="00EE6035"/>
    <w:rsid w:val="00EF5BD1"/>
    <w:rsid w:val="00EF5F45"/>
    <w:rsid w:val="00EF6F75"/>
    <w:rsid w:val="00F014EC"/>
    <w:rsid w:val="00F0691C"/>
    <w:rsid w:val="00F07773"/>
    <w:rsid w:val="00F13ECF"/>
    <w:rsid w:val="00F14C84"/>
    <w:rsid w:val="00F17E87"/>
    <w:rsid w:val="00F219FA"/>
    <w:rsid w:val="00F26136"/>
    <w:rsid w:val="00F269AE"/>
    <w:rsid w:val="00F30A38"/>
    <w:rsid w:val="00F34AC3"/>
    <w:rsid w:val="00F36360"/>
    <w:rsid w:val="00F445C7"/>
    <w:rsid w:val="00F46CF6"/>
    <w:rsid w:val="00F478E2"/>
    <w:rsid w:val="00F53DD6"/>
    <w:rsid w:val="00F62AD4"/>
    <w:rsid w:val="00F64791"/>
    <w:rsid w:val="00F65B4F"/>
    <w:rsid w:val="00F710A1"/>
    <w:rsid w:val="00F8090F"/>
    <w:rsid w:val="00F90F0F"/>
    <w:rsid w:val="00F93D0F"/>
    <w:rsid w:val="00F955C8"/>
    <w:rsid w:val="00FA0A5D"/>
    <w:rsid w:val="00FA0D9E"/>
    <w:rsid w:val="00FA2DCB"/>
    <w:rsid w:val="00FA4E26"/>
    <w:rsid w:val="00FA55D9"/>
    <w:rsid w:val="00FB3063"/>
    <w:rsid w:val="00FB5344"/>
    <w:rsid w:val="00FB7804"/>
    <w:rsid w:val="00FC3402"/>
    <w:rsid w:val="00FD2415"/>
    <w:rsid w:val="00FD29EB"/>
    <w:rsid w:val="00FE03D2"/>
    <w:rsid w:val="00FE0531"/>
    <w:rsid w:val="00FE63B9"/>
    <w:rsid w:val="00FF1B20"/>
    <w:rsid w:val="00FF2E3E"/>
    <w:rsid w:val="00FF39D5"/>
    <w:rsid w:val="00FF6B40"/>
    <w:rsid w:val="00FF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7528"/>
  <w15:chartTrackingRefBased/>
  <w15:docId w15:val="{3D0F2D3A-5607-4788-AAFF-6926ED19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9A"/>
    <w:pPr>
      <w:ind w:left="720"/>
      <w:contextualSpacing/>
    </w:pPr>
  </w:style>
  <w:style w:type="paragraph" w:styleId="Header">
    <w:name w:val="header"/>
    <w:basedOn w:val="Normal"/>
    <w:link w:val="HeaderChar"/>
    <w:uiPriority w:val="99"/>
    <w:unhideWhenUsed/>
    <w:rsid w:val="0067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CD5"/>
  </w:style>
  <w:style w:type="paragraph" w:styleId="Footer">
    <w:name w:val="footer"/>
    <w:basedOn w:val="Normal"/>
    <w:link w:val="FooterChar"/>
    <w:uiPriority w:val="99"/>
    <w:unhideWhenUsed/>
    <w:rsid w:val="0067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CD5"/>
  </w:style>
  <w:style w:type="character" w:styleId="Hyperlink">
    <w:name w:val="Hyperlink"/>
    <w:rsid w:val="00C04B23"/>
    <w:rPr>
      <w:color w:val="0000FF"/>
      <w:u w:val="single"/>
    </w:rPr>
  </w:style>
  <w:style w:type="paragraph" w:customStyle="1" w:styleId="Default">
    <w:name w:val="Default"/>
    <w:rsid w:val="003B6897"/>
    <w:pPr>
      <w:autoSpaceDE w:val="0"/>
      <w:autoSpaceDN w:val="0"/>
      <w:adjustRightInd w:val="0"/>
    </w:pPr>
    <w:rPr>
      <w:rFonts w:cs="Calibri"/>
      <w:color w:val="000000"/>
      <w:sz w:val="24"/>
      <w:szCs w:val="24"/>
      <w:lang w:eastAsia="en-US"/>
    </w:rPr>
  </w:style>
  <w:style w:type="paragraph" w:customStyle="1" w:styleId="paragraph">
    <w:name w:val="paragraph"/>
    <w:basedOn w:val="Normal"/>
    <w:rsid w:val="00B26C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B26C2B"/>
  </w:style>
  <w:style w:type="table" w:customStyle="1" w:styleId="TableGrid1">
    <w:name w:val="Table Grid1"/>
    <w:basedOn w:val="TableNormal"/>
    <w:next w:val="TableGrid"/>
    <w:uiPriority w:val="39"/>
    <w:rsid w:val="009E1B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5B9"/>
    <w:rPr>
      <w:sz w:val="22"/>
      <w:szCs w:val="22"/>
      <w:lang w:eastAsia="en-US"/>
    </w:rPr>
  </w:style>
  <w:style w:type="character" w:styleId="CommentReference">
    <w:name w:val="annotation reference"/>
    <w:basedOn w:val="DefaultParagraphFont"/>
    <w:uiPriority w:val="99"/>
    <w:semiHidden/>
    <w:unhideWhenUsed/>
    <w:rsid w:val="00D82199"/>
    <w:rPr>
      <w:sz w:val="16"/>
      <w:szCs w:val="16"/>
    </w:rPr>
  </w:style>
  <w:style w:type="paragraph" w:styleId="CommentText">
    <w:name w:val="annotation text"/>
    <w:basedOn w:val="Normal"/>
    <w:link w:val="CommentTextChar"/>
    <w:uiPriority w:val="99"/>
    <w:unhideWhenUsed/>
    <w:rsid w:val="00D82199"/>
    <w:pPr>
      <w:spacing w:line="240" w:lineRule="auto"/>
    </w:pPr>
    <w:rPr>
      <w:sz w:val="20"/>
      <w:szCs w:val="20"/>
    </w:rPr>
  </w:style>
  <w:style w:type="character" w:customStyle="1" w:styleId="CommentTextChar">
    <w:name w:val="Comment Text Char"/>
    <w:basedOn w:val="DefaultParagraphFont"/>
    <w:link w:val="CommentText"/>
    <w:uiPriority w:val="99"/>
    <w:rsid w:val="00D82199"/>
    <w:rPr>
      <w:lang w:eastAsia="en-US"/>
    </w:rPr>
  </w:style>
  <w:style w:type="paragraph" w:styleId="CommentSubject">
    <w:name w:val="annotation subject"/>
    <w:basedOn w:val="CommentText"/>
    <w:next w:val="CommentText"/>
    <w:link w:val="CommentSubjectChar"/>
    <w:uiPriority w:val="99"/>
    <w:semiHidden/>
    <w:unhideWhenUsed/>
    <w:rsid w:val="00D82199"/>
    <w:rPr>
      <w:b/>
      <w:bCs/>
    </w:rPr>
  </w:style>
  <w:style w:type="character" w:customStyle="1" w:styleId="CommentSubjectChar">
    <w:name w:val="Comment Subject Char"/>
    <w:basedOn w:val="CommentTextChar"/>
    <w:link w:val="CommentSubject"/>
    <w:uiPriority w:val="99"/>
    <w:semiHidden/>
    <w:rsid w:val="00D821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7340">
      <w:bodyDiv w:val="1"/>
      <w:marLeft w:val="0"/>
      <w:marRight w:val="0"/>
      <w:marTop w:val="0"/>
      <w:marBottom w:val="0"/>
      <w:divBdr>
        <w:top w:val="none" w:sz="0" w:space="0" w:color="auto"/>
        <w:left w:val="none" w:sz="0" w:space="0" w:color="auto"/>
        <w:bottom w:val="none" w:sz="0" w:space="0" w:color="auto"/>
        <w:right w:val="none" w:sz="0" w:space="0" w:color="auto"/>
      </w:divBdr>
    </w:div>
    <w:div w:id="860776187">
      <w:bodyDiv w:val="1"/>
      <w:marLeft w:val="0"/>
      <w:marRight w:val="0"/>
      <w:marTop w:val="0"/>
      <w:marBottom w:val="0"/>
      <w:divBdr>
        <w:top w:val="none" w:sz="0" w:space="0" w:color="auto"/>
        <w:left w:val="none" w:sz="0" w:space="0" w:color="auto"/>
        <w:bottom w:val="none" w:sz="0" w:space="0" w:color="auto"/>
        <w:right w:val="none" w:sz="0" w:space="0" w:color="auto"/>
      </w:divBdr>
    </w:div>
    <w:div w:id="1529446140">
      <w:bodyDiv w:val="1"/>
      <w:marLeft w:val="0"/>
      <w:marRight w:val="0"/>
      <w:marTop w:val="0"/>
      <w:marBottom w:val="0"/>
      <w:divBdr>
        <w:top w:val="none" w:sz="0" w:space="0" w:color="auto"/>
        <w:left w:val="none" w:sz="0" w:space="0" w:color="auto"/>
        <w:bottom w:val="none" w:sz="0" w:space="0" w:color="auto"/>
        <w:right w:val="none" w:sz="0" w:space="0" w:color="auto"/>
      </w:divBdr>
    </w:div>
    <w:div w:id="1684472061">
      <w:bodyDiv w:val="1"/>
      <w:marLeft w:val="0"/>
      <w:marRight w:val="0"/>
      <w:marTop w:val="0"/>
      <w:marBottom w:val="0"/>
      <w:divBdr>
        <w:top w:val="none" w:sz="0" w:space="0" w:color="auto"/>
        <w:left w:val="none" w:sz="0" w:space="0" w:color="auto"/>
        <w:bottom w:val="none" w:sz="0" w:space="0" w:color="auto"/>
        <w:right w:val="none" w:sz="0" w:space="0" w:color="auto"/>
      </w:divBdr>
    </w:div>
    <w:div w:id="18064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14057/KCSIE_2021_Septemb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6" ma:contentTypeDescription="Create a new document." ma:contentTypeScope="" ma:versionID="b82d8628ad2b43ebe870c491c6d71e01">
  <xsd:schema xmlns:xsd="http://www.w3.org/2001/XMLSchema" xmlns:xs="http://www.w3.org/2001/XMLSchema" xmlns:p="http://schemas.microsoft.com/office/2006/metadata/properties" xmlns:ns2="8134cc15-57ff-4e4f-9d11-7f3df771d128" xmlns:ns3="aa8ae8bf-d623-4c35-a9ef-0c53b0d11463" targetNamespace="http://schemas.microsoft.com/office/2006/metadata/properties" ma:root="true" ma:fieldsID="18b7cc801a9db01189c3222b134f67d4" ns2:_="" ns3:_="">
    <xsd:import namespace="8134cc15-57ff-4e4f-9d11-7f3df771d128"/>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78CC-8CF3-441B-A641-2CB0C3301EAA}">
  <ds:schemaRefs>
    <ds:schemaRef ds:uri="http://schemas.microsoft.com/sharepoint/v3/contenttype/forms"/>
  </ds:schemaRefs>
</ds:datastoreItem>
</file>

<file path=customXml/itemProps2.xml><?xml version="1.0" encoding="utf-8"?>
<ds:datastoreItem xmlns:ds="http://schemas.openxmlformats.org/officeDocument/2006/customXml" ds:itemID="{FCDF774E-672B-431B-BB55-BD55E2341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cc15-57ff-4e4f-9d11-7f3df771d128"/>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D0E6C-A592-4ACB-B11D-8346BA6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Ashford</dc:creator>
  <cp:keywords/>
  <dc:description/>
  <cp:lastModifiedBy>Kim Ashford</cp:lastModifiedBy>
  <cp:revision>5</cp:revision>
  <dcterms:created xsi:type="dcterms:W3CDTF">2023-09-26T07:19:00Z</dcterms:created>
  <dcterms:modified xsi:type="dcterms:W3CDTF">2023-09-26T10:50:00Z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0x01010004E9468714285C46B5253925DAEB5AAA</vt:lpwstr>
  </property>
  <property fmtid="{D5CDD505-2E9C-101B-9397-08002B2CF9AE}" pid="3" name="Order">
    <vt:r8>100</vt:r8>
  </property>
  <property fmtid="{D5CDD505-2E9C-101B-9397-08002B2CF9AE}" pid="4" name="SharedWithUsers">
    <vt:lpwstr>15;#Kim Ashford</vt:lpwstr>
  </property>
</Properties>
</file>